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51" w:rsidRPr="00091551" w:rsidRDefault="0009155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91551" w:rsidRPr="0009155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1551" w:rsidRPr="00091551" w:rsidRDefault="00091551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30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1551" w:rsidRPr="00091551" w:rsidRDefault="0009155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 166-оз</w:t>
            </w:r>
          </w:p>
        </w:tc>
      </w:tr>
    </w:tbl>
    <w:p w:rsidR="00091551" w:rsidRPr="00091551" w:rsidRDefault="0009155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ЗАКОН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О СТАВКАХ НАЛОГА, УПЛАЧИВАЕМОГО В СВЯЗИ С ПРИМЕНЕНИЕМ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УПРОЩЕННОЙ СИСТЕМЫ НАЛОГООБЛОЖЕНИЯ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Принят Думой Ханты-Мансийского</w:t>
      </w:r>
    </w:p>
    <w:p w:rsidR="00091551" w:rsidRPr="00091551" w:rsidRDefault="00091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1551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округа - Югры 27 декабря 2008 года</w:t>
      </w:r>
    </w:p>
    <w:p w:rsidR="00091551" w:rsidRPr="00091551" w:rsidRDefault="0009155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1551" w:rsidRPr="00091551" w:rsidTr="000915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ред. Законов ХМАО - Югры от 10.03.2011 </w:t>
            </w:r>
            <w:hyperlink r:id="rId4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22-оз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30.09.2013 </w:t>
            </w:r>
            <w:hyperlink r:id="rId5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84-оз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17.10.2014 </w:t>
            </w:r>
            <w:hyperlink r:id="rId6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82-оз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27.09.2015 </w:t>
            </w:r>
            <w:hyperlink r:id="rId7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105-оз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29.10.2017 </w:t>
            </w:r>
            <w:hyperlink r:id="rId8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68-оз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17.10.2018 </w:t>
            </w:r>
            <w:hyperlink r:id="rId9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80-оз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18.10.2019 </w:t>
            </w:r>
            <w:hyperlink r:id="rId10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70-оз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01.04.2020 </w:t>
            </w:r>
            <w:hyperlink r:id="rId1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35-оз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(ред. 23.12.2021), от 30.10.2020 </w:t>
            </w:r>
            <w:hyperlink r:id="rId12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102-оз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18.12.2020 </w:t>
            </w:r>
            <w:hyperlink r:id="rId13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123-оз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25.11.2021 </w:t>
            </w:r>
            <w:hyperlink r:id="rId14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87-оз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23.12.2021 </w:t>
            </w:r>
            <w:hyperlink r:id="rId15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107-оз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21.04.2022 </w:t>
            </w:r>
            <w:hyperlink r:id="rId16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23-оз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27.10.2022 </w:t>
            </w:r>
            <w:hyperlink r:id="rId17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112-оз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29.11.2023 </w:t>
            </w:r>
            <w:hyperlink r:id="rId18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97-оз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28.11.2024 </w:t>
            </w:r>
            <w:hyperlink r:id="rId19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85-оз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27.11.2025 </w:t>
            </w:r>
            <w:hyperlink r:id="rId20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88-оз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, от 26.02.2026 </w:t>
            </w:r>
            <w:hyperlink r:id="rId21">
              <w:r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 xml:space="preserve"> 6-оз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Статья 1. Отношения, регулируемые настоящим Законом</w:t>
      </w: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2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27.09.2015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105-оз)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Настоящий Закон в соответствии с </w:t>
      </w:r>
      <w:hyperlink r:id="rId23">
        <w:r w:rsidRPr="00091551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>
        <w:r w:rsidRPr="00091551">
          <w:rPr>
            <w:rFonts w:ascii="Times New Roman" w:hAnsi="Times New Roman" w:cs="Times New Roman"/>
            <w:sz w:val="28"/>
            <w:szCs w:val="28"/>
          </w:rPr>
          <w:t>2 статьи 346.20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части второй Налогового кодекса Российской Федерации устанавливает на территории Ханты-Мансийского автономного округа - Югры ставки налога, уплачиваемого в связи с применением упрощенной системы налогообложения.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1551" w:rsidRPr="00091551" w:rsidTr="000915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1551" w:rsidRPr="00091551" w:rsidRDefault="0009155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Пониженные налоговые ставки, установленные ст. 2, </w:t>
            </w:r>
            <w:hyperlink w:anchor="P62"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>действуют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551" w:rsidRPr="00091551" w:rsidRDefault="00091551">
      <w:pPr>
        <w:pStyle w:val="ConsPlusTitle"/>
        <w:spacing w:before="28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5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28.11.2024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85-оз)</w:t>
      </w: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1. В случае, если объектом налогообложения являются доходы, налоговая ставка в размере 5 процентов устанавливается для организаций и </w:t>
      </w:r>
      <w:r w:rsidRPr="00091551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предпринимателей, осуществляющих виды экономической деятельности, указанные в </w:t>
      </w:r>
      <w:hyperlink w:anchor="P87">
        <w:r w:rsidRPr="00091551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к настоящему Закону.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Пониженная налоговая ставка, установленная настоящим пунктом, применяется организациями и индивидуальными предпринимателями при условии, если объем дохода от реализации товаров (работ, услуг) при осуществлении вида экономической деятельности, указанного в </w:t>
      </w:r>
      <w:hyperlink w:anchor="P87">
        <w:r w:rsidRPr="00091551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к настоящему Закону и соответствующего присвоенному налогоплательщику в установленном порядке коду Общероссийского </w:t>
      </w:r>
      <w:hyperlink r:id="rId26">
        <w:r w:rsidRPr="00091551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деятельности, составляет не менее 70 процентов в общем объеме доходов от реализации товаров (работ, услуг) налогоплательщика, определяемом в соответствии со </w:t>
      </w:r>
      <w:hyperlink r:id="rId27">
        <w:r w:rsidRPr="00091551">
          <w:rPr>
            <w:rFonts w:ascii="Times New Roman" w:hAnsi="Times New Roman" w:cs="Times New Roman"/>
            <w:sz w:val="28"/>
            <w:szCs w:val="28"/>
          </w:rPr>
          <w:t>статьей 346.15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2. В случае, если объектом налогообложения являются доходы, уменьшенные на величину расходов, налоговая ставка для организаций и индивидуальных предпринимателей, осуществляющих виды экономической деятельности, определенные Правительством Российской Федерации, устанавливается в следующих размерах: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8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1) 5 процентов - при одновременном соблюдении условий, указанных в </w:t>
      </w:r>
      <w:hyperlink w:anchor="P40">
        <w:r w:rsidRPr="00091551">
          <w:rPr>
            <w:rFonts w:ascii="Times New Roman" w:hAnsi="Times New Roman" w:cs="Times New Roman"/>
            <w:sz w:val="28"/>
            <w:szCs w:val="28"/>
          </w:rPr>
          <w:t>абзацах шестом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>
        <w:r w:rsidRPr="00091551">
          <w:rPr>
            <w:rFonts w:ascii="Times New Roman" w:hAnsi="Times New Roman" w:cs="Times New Roman"/>
            <w:sz w:val="28"/>
            <w:szCs w:val="28"/>
          </w:rPr>
          <w:t>седьмом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2) 7 процентов - при несоблюдении одного из условий, указанных в </w:t>
      </w:r>
      <w:hyperlink w:anchor="P40">
        <w:r w:rsidRPr="00091551">
          <w:rPr>
            <w:rFonts w:ascii="Times New Roman" w:hAnsi="Times New Roman" w:cs="Times New Roman"/>
            <w:sz w:val="28"/>
            <w:szCs w:val="28"/>
          </w:rPr>
          <w:t>абзацах шестом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>
        <w:r w:rsidRPr="00091551">
          <w:rPr>
            <w:rFonts w:ascii="Times New Roman" w:hAnsi="Times New Roman" w:cs="Times New Roman"/>
            <w:sz w:val="28"/>
            <w:szCs w:val="28"/>
          </w:rPr>
          <w:t>седьмом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3) 10 процентов - при несоблюдении условий, указанных в </w:t>
      </w:r>
      <w:hyperlink w:anchor="P40">
        <w:r w:rsidRPr="00091551">
          <w:rPr>
            <w:rFonts w:ascii="Times New Roman" w:hAnsi="Times New Roman" w:cs="Times New Roman"/>
            <w:sz w:val="28"/>
            <w:szCs w:val="28"/>
          </w:rPr>
          <w:t>абзацах шестом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">
        <w:r w:rsidRPr="00091551">
          <w:rPr>
            <w:rFonts w:ascii="Times New Roman" w:hAnsi="Times New Roman" w:cs="Times New Roman"/>
            <w:sz w:val="28"/>
            <w:szCs w:val="28"/>
          </w:rPr>
          <w:t>седьмом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Пониженные налоговые ставки, установленные настоящим пунктом, применяются при соблюдении следующих условий, если иное не предусмотрено настоящей статьей: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proofErr w:type="gramStart"/>
      <w:r w:rsidRPr="00091551">
        <w:rPr>
          <w:rFonts w:ascii="Times New Roman" w:hAnsi="Times New Roman" w:cs="Times New Roman"/>
          <w:sz w:val="28"/>
          <w:szCs w:val="28"/>
        </w:rPr>
        <w:t>налогоплательщик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включен в Единый реестр субъектов малого и среднего предпринимательства;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proofErr w:type="gramStart"/>
      <w:r w:rsidRPr="00091551">
        <w:rPr>
          <w:rFonts w:ascii="Times New Roman" w:hAnsi="Times New Roman" w:cs="Times New Roman"/>
          <w:sz w:val="28"/>
          <w:szCs w:val="28"/>
        </w:rPr>
        <w:t>среднемесячная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начисленная заработная плата работников налогоплательщика за предшествующий налоговый период составила не менее однократной величины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3. В случае, если объектом налогообложения являются доходы, уменьшенные на величину расходов, налоговая ставка устанавливается для некоммерческих организаций, созданных в формах, которые предусмотрены Федеральным </w:t>
      </w:r>
      <w:hyperlink r:id="rId29">
        <w:r w:rsidRPr="000915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организациях", осуществляющих </w:t>
      </w:r>
      <w:r w:rsidRPr="00091551">
        <w:rPr>
          <w:rFonts w:ascii="Times New Roman" w:hAnsi="Times New Roman" w:cs="Times New Roman"/>
          <w:sz w:val="28"/>
          <w:szCs w:val="28"/>
        </w:rPr>
        <w:lastRenderedPageBreak/>
        <w:t>виды экономической деятельности, определенные Правительством Российской Федерации, в следующих размерах: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0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091551">
        <w:rPr>
          <w:rFonts w:ascii="Times New Roman" w:hAnsi="Times New Roman" w:cs="Times New Roman"/>
          <w:sz w:val="28"/>
          <w:szCs w:val="28"/>
        </w:rPr>
        <w:t>1) 5 процентов - при условии, если среднемесячная начисленная заработная плата работников налогоплательщика за предшествующий налоговый период составила не менее однократной величины минимального размера оплаты труда, установленного федеральным законом,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2) 7 процентов - при несоблюдении условия, указанного в </w:t>
      </w:r>
      <w:hyperlink w:anchor="P44">
        <w:r w:rsidRPr="00091551">
          <w:rPr>
            <w:rFonts w:ascii="Times New Roman" w:hAnsi="Times New Roman" w:cs="Times New Roman"/>
            <w:sz w:val="28"/>
            <w:szCs w:val="28"/>
          </w:rPr>
          <w:t>подпункте 1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4. В случае, если объектом налогообложения являются доходы, налоговая ставка устанавливается в размере 1 процента, а также в случае, если объектом налогообложения являются доходы, уменьшенные на величину расходов, налоговая ставка устанавливается в размере 5 процентов для организаций и индивидуальных предпринимателей, которые осуществляют виды экономической деятельности, определенные Правительством Российской Федерации, и выполняют одно из следующих условий: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1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1) включены в государственный реестр региональных социально ориентированных некоммерческих организаций - получателей поддержки и (или) в реестр некоммерческих организаций - исполнителей общественно полезных услуг;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2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2) признаны социальными предприятиями в соответствии с Федеральным </w:t>
      </w:r>
      <w:hyperlink r:id="rId33">
        <w:r w:rsidRPr="000915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"О развитии малого и среднего предпринимательства в Российской Федерации";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4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3) являются религиозными организациями;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09155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91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3 в ред. </w:t>
      </w:r>
      <w:hyperlink r:id="rId35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4) являются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и (или) организации, получившие документ о государственной аккредитации организации, осуществляющей деятельность в области информационных технологий;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6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5) получили статус резидента Арктической зоны Российской Федерации в соответствии с Федеральным </w:t>
      </w:r>
      <w:hyperlink r:id="rId37">
        <w:r w:rsidRPr="000915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"О государственной поддержке предпринимательской деятельности в Арктической зоне Российской </w:t>
      </w:r>
      <w:r w:rsidRPr="00091551">
        <w:rPr>
          <w:rFonts w:ascii="Times New Roman" w:hAnsi="Times New Roman" w:cs="Times New Roman"/>
          <w:sz w:val="28"/>
          <w:szCs w:val="28"/>
        </w:rPr>
        <w:lastRenderedPageBreak/>
        <w:t>Федерации", осуществляющие деятельность в Арктической зоне Российской Федерации на территории Ханты-Мансийского автономного округа - Югры;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8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6) включены в реестр субъектов креативных индустрий, осуществляющих деятельность в Ханты-Мансийском автономном округе - Югре, и осуществляющие деятельность в сфере креативных индустрий по перечню видов экономической деятельности, определенных в соответствии с Федеральным </w:t>
      </w:r>
      <w:hyperlink r:id="rId39">
        <w:r w:rsidRPr="000915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"О развитии креативных (творческих) индустрий в Российской Федерации", по которым объем дохода от реализации товаров (работ, услуг) составляет не менее 70 процентов в общем объеме доходов от реализации товаров (работ, услуг) налогоплательщика, определяемом в соответствии со </w:t>
      </w:r>
      <w:hyperlink r:id="rId40">
        <w:r w:rsidRPr="00091551">
          <w:rPr>
            <w:rFonts w:ascii="Times New Roman" w:hAnsi="Times New Roman" w:cs="Times New Roman"/>
            <w:sz w:val="28"/>
            <w:szCs w:val="28"/>
          </w:rPr>
          <w:t>статьей 346.15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09155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91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6 введен </w:t>
      </w:r>
      <w:hyperlink r:id="rId41">
        <w:r w:rsidRPr="000915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27.11.2025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88-оз; в ред. </w:t>
      </w:r>
      <w:hyperlink r:id="rId42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7) являются ветеранами боевых действий, принимавшими участие (содействовавшими выполнению задач, возложенных на Вооруженные Силы Российской Федерации) в специальной военной операции, зарегистрированы в качестве индивидуальных предпринимателей, включены в единый реестр субъектов малого и среднего предпринимательства и осуществляют предпринимательскую деятельность на территории Ханты-Мансийского автономного округа - Югры без привлечения наемных работников.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091551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915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7 в ред. </w:t>
      </w:r>
      <w:hyperlink r:id="rId43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091551">
        <w:rPr>
          <w:rFonts w:ascii="Times New Roman" w:hAnsi="Times New Roman" w:cs="Times New Roman"/>
          <w:sz w:val="28"/>
          <w:szCs w:val="28"/>
        </w:rPr>
        <w:t>5. Пониженные налоговые ставки, установленные настоящей статьей, применяются организациями и индивидуальными предпринимателями, отвечающими критериям, установленным Правительством Российской Федерации, и действуют по 31 декабря 2026 года включительно.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1551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5 в ред. </w:t>
      </w:r>
      <w:hyperlink r:id="rId44">
        <w:r w:rsidRPr="0009155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ХМАО - Югры от 26.02.2026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6-оз)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Статья 3. Вступление в силу настоящего Закона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одного месяца со дня его официального опубликования и распространяет свое действие на правоотношения, возникшие с 1 января 2009 года.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Губернатор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1551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округа - Югры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А.В.ФИЛИПЕНКО</w:t>
      </w:r>
    </w:p>
    <w:p w:rsidR="00091551" w:rsidRPr="00091551" w:rsidRDefault="0009155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г. Ханты-Мансийск</w:t>
      </w:r>
    </w:p>
    <w:p w:rsidR="00091551" w:rsidRPr="00091551" w:rsidRDefault="0009155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30 декабря 2008 года</w:t>
      </w:r>
    </w:p>
    <w:p w:rsidR="00091551" w:rsidRPr="00091551" w:rsidRDefault="0009155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166-оз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Приложение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155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Закону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Ханты-Мансийского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1551">
        <w:rPr>
          <w:rFonts w:ascii="Times New Roman" w:hAnsi="Times New Roman" w:cs="Times New Roman"/>
          <w:sz w:val="28"/>
          <w:szCs w:val="28"/>
        </w:rPr>
        <w:t>автономного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округа - Югры</w:t>
      </w:r>
    </w:p>
    <w:p w:rsidR="00091551" w:rsidRPr="00091551" w:rsidRDefault="000915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9155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91551">
        <w:rPr>
          <w:rFonts w:ascii="Times New Roman" w:hAnsi="Times New Roman" w:cs="Times New Roman"/>
          <w:sz w:val="28"/>
          <w:szCs w:val="28"/>
        </w:rPr>
        <w:t xml:space="preserve"> 30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1551">
        <w:rPr>
          <w:rFonts w:ascii="Times New Roman" w:hAnsi="Times New Roman" w:cs="Times New Roman"/>
          <w:sz w:val="28"/>
          <w:szCs w:val="28"/>
        </w:rPr>
        <w:t xml:space="preserve"> 166-оз</w:t>
      </w:r>
    </w:p>
    <w:p w:rsidR="00091551" w:rsidRPr="00091551" w:rsidRDefault="00091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7"/>
      <w:bookmarkEnd w:id="4"/>
      <w:r w:rsidRPr="00091551">
        <w:rPr>
          <w:rFonts w:ascii="Times New Roman" w:hAnsi="Times New Roman" w:cs="Times New Roman"/>
          <w:sz w:val="28"/>
          <w:szCs w:val="28"/>
        </w:rPr>
        <w:t>ВИДЫ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ПРЕДПРИНИМАТЕЛЬСКОЙ ДЕЯТЕЛЬНОСТИ, В ОТНОШЕНИИ КОТОРЫХ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НАЛОГОПЛАТЕЛЬЩИКАМ, ПРИМЕНЯЮЩИМ УПРОЩЕННУЮ СИСТЕМУ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НАЛОГООБЛОЖЕНИЯ С ОБЪЕКТОМ НАЛОГООБЛОЖЕНИЯ "ДОХОДЫ",</w:t>
      </w:r>
    </w:p>
    <w:p w:rsidR="00091551" w:rsidRPr="00091551" w:rsidRDefault="000915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УСТАНОВЛЕНЫ ПОНИЖЕННЫЕ НАЛОГОВЫЕ СТАВКИ</w:t>
      </w:r>
    </w:p>
    <w:p w:rsidR="00091551" w:rsidRPr="00091551" w:rsidRDefault="0009155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1551" w:rsidRPr="00091551" w:rsidTr="000915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GoBack"/>
            <w:bookmarkEnd w:id="5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введены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5"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ХМАО - Югры от 28.11.2024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85-оз;</w:t>
            </w:r>
          </w:p>
          <w:p w:rsidR="00091551" w:rsidRPr="00091551" w:rsidRDefault="000915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ред. </w:t>
            </w:r>
            <w:hyperlink r:id="rId46">
              <w:r w:rsidRPr="00091551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ХМАО - Югры от 27.11.2025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91551">
              <w:rPr>
                <w:rFonts w:ascii="Times New Roman" w:hAnsi="Times New Roman" w:cs="Times New Roman"/>
                <w:sz w:val="28"/>
                <w:szCs w:val="28"/>
              </w:rPr>
              <w:t xml:space="preserve"> 88-оз)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1551" w:rsidRPr="00091551" w:rsidRDefault="0009155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1551" w:rsidRPr="00091551" w:rsidRDefault="000915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К видам предпринимательской деятельности, в отношении которых налогоплательщикам, применяющим упрощенную систему налогообложения с объектом налогообложения "доходы", установлены пониженные налоговые ставки, относятся: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1) растениеводство и животноводство, охота и предоставление соответствующих услуг в этих областях </w:t>
      </w:r>
      <w:hyperlink r:id="rId47">
        <w:r w:rsidRPr="00091551">
          <w:rPr>
            <w:rFonts w:ascii="Times New Roman" w:hAnsi="Times New Roman" w:cs="Times New Roman"/>
            <w:sz w:val="28"/>
            <w:szCs w:val="28"/>
          </w:rPr>
          <w:t>(класс 01)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2) лесоводство и лесозаготовки </w:t>
      </w:r>
      <w:hyperlink r:id="rId48">
        <w:r w:rsidRPr="00091551">
          <w:rPr>
            <w:rFonts w:ascii="Times New Roman" w:hAnsi="Times New Roman" w:cs="Times New Roman"/>
            <w:sz w:val="28"/>
            <w:szCs w:val="28"/>
          </w:rPr>
          <w:t>(класс 02)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3) рыболовство и рыбоводство </w:t>
      </w:r>
      <w:hyperlink r:id="rId49">
        <w:r w:rsidRPr="00091551">
          <w:rPr>
            <w:rFonts w:ascii="Times New Roman" w:hAnsi="Times New Roman" w:cs="Times New Roman"/>
            <w:sz w:val="28"/>
            <w:szCs w:val="28"/>
          </w:rPr>
          <w:t>(класс 03)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4) обрабатывающие производства (</w:t>
      </w:r>
      <w:hyperlink r:id="rId50">
        <w:r w:rsidRPr="00091551">
          <w:rPr>
            <w:rFonts w:ascii="Times New Roman" w:hAnsi="Times New Roman" w:cs="Times New Roman"/>
            <w:sz w:val="28"/>
            <w:szCs w:val="28"/>
          </w:rPr>
          <w:t>классы 10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>
        <w:r w:rsidRPr="00091551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5) обеспечение электрической энергией, газом и паром; кондиционирование воздуха </w:t>
      </w:r>
      <w:hyperlink r:id="rId52">
        <w:r w:rsidRPr="00091551">
          <w:rPr>
            <w:rFonts w:ascii="Times New Roman" w:hAnsi="Times New Roman" w:cs="Times New Roman"/>
            <w:sz w:val="28"/>
            <w:szCs w:val="28"/>
          </w:rPr>
          <w:t>(класс 35)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6) сбор и обработка сточных вод </w:t>
      </w:r>
      <w:hyperlink r:id="rId53">
        <w:r w:rsidRPr="00091551">
          <w:rPr>
            <w:rFonts w:ascii="Times New Roman" w:hAnsi="Times New Roman" w:cs="Times New Roman"/>
            <w:sz w:val="28"/>
            <w:szCs w:val="28"/>
          </w:rPr>
          <w:t>(класс 37)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7) сбор, обработка и утилизация отходов (</w:t>
      </w:r>
      <w:hyperlink r:id="rId54">
        <w:r w:rsidRPr="00091551">
          <w:rPr>
            <w:rFonts w:ascii="Times New Roman" w:hAnsi="Times New Roman" w:cs="Times New Roman"/>
            <w:sz w:val="28"/>
            <w:szCs w:val="28"/>
          </w:rPr>
          <w:t>подклассы 38.1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">
        <w:r w:rsidRPr="00091551">
          <w:rPr>
            <w:rFonts w:ascii="Times New Roman" w:hAnsi="Times New Roman" w:cs="Times New Roman"/>
            <w:sz w:val="28"/>
            <w:szCs w:val="28"/>
          </w:rPr>
          <w:t>38.2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8) деятельность гостиниц и прочих мест для временного проживания </w:t>
      </w:r>
      <w:hyperlink r:id="rId56">
        <w:r w:rsidRPr="00091551">
          <w:rPr>
            <w:rFonts w:ascii="Times New Roman" w:hAnsi="Times New Roman" w:cs="Times New Roman"/>
            <w:sz w:val="28"/>
            <w:szCs w:val="28"/>
          </w:rPr>
          <w:t>(подкласс 55.1)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lastRenderedPageBreak/>
        <w:t xml:space="preserve">9) производство кинофильмов, видеофильмов и телевизионных программ, издание звукозаписей и нот </w:t>
      </w:r>
      <w:hyperlink r:id="rId57">
        <w:r w:rsidRPr="00091551">
          <w:rPr>
            <w:rFonts w:ascii="Times New Roman" w:hAnsi="Times New Roman" w:cs="Times New Roman"/>
            <w:sz w:val="28"/>
            <w:szCs w:val="28"/>
          </w:rPr>
          <w:t>(класс 59)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10) деятельность в области телевизионного и радиовещания </w:t>
      </w:r>
      <w:hyperlink r:id="rId58">
        <w:r w:rsidRPr="00091551">
          <w:rPr>
            <w:rFonts w:ascii="Times New Roman" w:hAnsi="Times New Roman" w:cs="Times New Roman"/>
            <w:sz w:val="28"/>
            <w:szCs w:val="28"/>
          </w:rPr>
          <w:t>(класс 60)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11) деятельность в сфере телекоммуникаций </w:t>
      </w:r>
      <w:hyperlink r:id="rId59">
        <w:r w:rsidRPr="00091551">
          <w:rPr>
            <w:rFonts w:ascii="Times New Roman" w:hAnsi="Times New Roman" w:cs="Times New Roman"/>
            <w:sz w:val="28"/>
            <w:szCs w:val="28"/>
          </w:rPr>
          <w:t>(класс 61)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12) разработка компьютерного программного обеспечения, консультационные услуги в данной области и другие сопутствующие услуги </w:t>
      </w:r>
      <w:hyperlink r:id="rId60">
        <w:r w:rsidRPr="00091551">
          <w:rPr>
            <w:rFonts w:ascii="Times New Roman" w:hAnsi="Times New Roman" w:cs="Times New Roman"/>
            <w:sz w:val="28"/>
            <w:szCs w:val="28"/>
          </w:rPr>
          <w:t>(класс 62)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13) деятельность в области информационных технологий </w:t>
      </w:r>
      <w:hyperlink r:id="rId61">
        <w:r w:rsidRPr="00091551">
          <w:rPr>
            <w:rFonts w:ascii="Times New Roman" w:hAnsi="Times New Roman" w:cs="Times New Roman"/>
            <w:sz w:val="28"/>
            <w:szCs w:val="28"/>
          </w:rPr>
          <w:t>(класс 63)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14) деятельность в области архитектуры </w:t>
      </w:r>
      <w:hyperlink r:id="rId62">
        <w:r w:rsidRPr="00091551">
          <w:rPr>
            <w:rFonts w:ascii="Times New Roman" w:hAnsi="Times New Roman" w:cs="Times New Roman"/>
            <w:sz w:val="28"/>
            <w:szCs w:val="28"/>
          </w:rPr>
          <w:t>(группа 71.11)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15) технические испытания, исследования, анализ и сертификация </w:t>
      </w:r>
      <w:hyperlink r:id="rId63">
        <w:r w:rsidRPr="00091551">
          <w:rPr>
            <w:rFonts w:ascii="Times New Roman" w:hAnsi="Times New Roman" w:cs="Times New Roman"/>
            <w:sz w:val="28"/>
            <w:szCs w:val="28"/>
          </w:rPr>
          <w:t>(подкласс 71.2)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16) научные исследования и разработки </w:t>
      </w:r>
      <w:hyperlink r:id="rId64">
        <w:r w:rsidRPr="00091551">
          <w:rPr>
            <w:rFonts w:ascii="Times New Roman" w:hAnsi="Times New Roman" w:cs="Times New Roman"/>
            <w:sz w:val="28"/>
            <w:szCs w:val="28"/>
          </w:rPr>
          <w:t>(класс 72)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17) деятельность специализированная в области дизайна </w:t>
      </w:r>
      <w:hyperlink r:id="rId65">
        <w:r w:rsidRPr="00091551">
          <w:rPr>
            <w:rFonts w:ascii="Times New Roman" w:hAnsi="Times New Roman" w:cs="Times New Roman"/>
            <w:sz w:val="28"/>
            <w:szCs w:val="28"/>
          </w:rPr>
          <w:t>(группа 74.10)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18) деятельность ветеринарная </w:t>
      </w:r>
      <w:hyperlink r:id="rId66">
        <w:r w:rsidRPr="00091551">
          <w:rPr>
            <w:rFonts w:ascii="Times New Roman" w:hAnsi="Times New Roman" w:cs="Times New Roman"/>
            <w:sz w:val="28"/>
            <w:szCs w:val="28"/>
          </w:rPr>
          <w:t>(класс 75)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19) деятельность туристических агентств и прочих организаций, предоставляющих услуги в сфере туризма </w:t>
      </w:r>
      <w:hyperlink r:id="rId67">
        <w:r w:rsidRPr="00091551">
          <w:rPr>
            <w:rFonts w:ascii="Times New Roman" w:hAnsi="Times New Roman" w:cs="Times New Roman"/>
            <w:sz w:val="28"/>
            <w:szCs w:val="28"/>
          </w:rPr>
          <w:t>(класс 79)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20) подметание улиц и уборка снега </w:t>
      </w:r>
      <w:hyperlink r:id="rId68">
        <w:r w:rsidRPr="00091551">
          <w:rPr>
            <w:rFonts w:ascii="Times New Roman" w:hAnsi="Times New Roman" w:cs="Times New Roman"/>
            <w:sz w:val="28"/>
            <w:szCs w:val="28"/>
          </w:rPr>
          <w:t>(подгруппа 81.29.2)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 xml:space="preserve">21) образование </w:t>
      </w:r>
      <w:hyperlink r:id="rId69">
        <w:r w:rsidRPr="00091551">
          <w:rPr>
            <w:rFonts w:ascii="Times New Roman" w:hAnsi="Times New Roman" w:cs="Times New Roman"/>
            <w:sz w:val="28"/>
            <w:szCs w:val="28"/>
          </w:rPr>
          <w:t>(класс 85)</w:t>
        </w:r>
      </w:hyperlink>
      <w:r w:rsidRPr="00091551">
        <w:rPr>
          <w:rFonts w:ascii="Times New Roman" w:hAnsi="Times New Roman" w:cs="Times New Roman"/>
          <w:sz w:val="28"/>
          <w:szCs w:val="28"/>
        </w:rPr>
        <w:t>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22) деятельность в области здравоохранения и социальных услуг (</w:t>
      </w:r>
      <w:hyperlink r:id="rId70">
        <w:r w:rsidRPr="00091551">
          <w:rPr>
            <w:rFonts w:ascii="Times New Roman" w:hAnsi="Times New Roman" w:cs="Times New Roman"/>
            <w:sz w:val="28"/>
            <w:szCs w:val="28"/>
          </w:rPr>
          <w:t>классы 86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71">
        <w:r w:rsidRPr="00091551">
          <w:rPr>
            <w:rFonts w:ascii="Times New Roman" w:hAnsi="Times New Roman" w:cs="Times New Roman"/>
            <w:sz w:val="28"/>
            <w:szCs w:val="28"/>
          </w:rPr>
          <w:t>88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23) деятельность в области культуры, спорта, организации досуга и развлечений (</w:t>
      </w:r>
      <w:hyperlink r:id="rId72">
        <w:r w:rsidRPr="00091551">
          <w:rPr>
            <w:rFonts w:ascii="Times New Roman" w:hAnsi="Times New Roman" w:cs="Times New Roman"/>
            <w:sz w:val="28"/>
            <w:szCs w:val="28"/>
          </w:rPr>
          <w:t>классы 90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73">
        <w:r w:rsidRPr="00091551">
          <w:rPr>
            <w:rFonts w:ascii="Times New Roman" w:hAnsi="Times New Roman" w:cs="Times New Roman"/>
            <w:sz w:val="28"/>
            <w:szCs w:val="28"/>
          </w:rPr>
          <w:t>93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24) предоставление прочих видов услуг (</w:t>
      </w:r>
      <w:hyperlink r:id="rId74">
        <w:r w:rsidRPr="00091551">
          <w:rPr>
            <w:rFonts w:ascii="Times New Roman" w:hAnsi="Times New Roman" w:cs="Times New Roman"/>
            <w:sz w:val="28"/>
            <w:szCs w:val="28"/>
          </w:rPr>
          <w:t>классы 94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, </w:t>
      </w:r>
      <w:hyperlink r:id="rId75">
        <w:r w:rsidRPr="00091551">
          <w:rPr>
            <w:rFonts w:ascii="Times New Roman" w:hAnsi="Times New Roman" w:cs="Times New Roman"/>
            <w:sz w:val="28"/>
            <w:szCs w:val="28"/>
          </w:rPr>
          <w:t>96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);</w:t>
      </w:r>
    </w:p>
    <w:p w:rsidR="00091551" w:rsidRPr="00091551" w:rsidRDefault="000915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1551">
        <w:rPr>
          <w:rFonts w:ascii="Times New Roman" w:hAnsi="Times New Roman" w:cs="Times New Roman"/>
          <w:sz w:val="28"/>
          <w:szCs w:val="28"/>
        </w:rPr>
        <w:t>25) ремонт компьютеров, предметов личного потребления и хозяйственно-бытового назначения (</w:t>
      </w:r>
      <w:hyperlink r:id="rId76">
        <w:r w:rsidRPr="00091551">
          <w:rPr>
            <w:rFonts w:ascii="Times New Roman" w:hAnsi="Times New Roman" w:cs="Times New Roman"/>
            <w:sz w:val="28"/>
            <w:szCs w:val="28"/>
          </w:rPr>
          <w:t>группы 95.21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77">
        <w:r w:rsidRPr="00091551">
          <w:rPr>
            <w:rFonts w:ascii="Times New Roman" w:hAnsi="Times New Roman" w:cs="Times New Roman"/>
            <w:sz w:val="28"/>
            <w:szCs w:val="28"/>
          </w:rPr>
          <w:t>95.23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, </w:t>
      </w:r>
      <w:hyperlink r:id="rId78">
        <w:r w:rsidRPr="00091551">
          <w:rPr>
            <w:rFonts w:ascii="Times New Roman" w:hAnsi="Times New Roman" w:cs="Times New Roman"/>
            <w:sz w:val="28"/>
            <w:szCs w:val="28"/>
          </w:rPr>
          <w:t>95.25</w:t>
        </w:r>
      </w:hyperlink>
      <w:r w:rsidRPr="00091551">
        <w:rPr>
          <w:rFonts w:ascii="Times New Roman" w:hAnsi="Times New Roman" w:cs="Times New Roman"/>
          <w:sz w:val="28"/>
          <w:szCs w:val="28"/>
        </w:rPr>
        <w:t xml:space="preserve">, </w:t>
      </w:r>
      <w:hyperlink r:id="rId79">
        <w:r w:rsidRPr="00091551">
          <w:rPr>
            <w:rFonts w:ascii="Times New Roman" w:hAnsi="Times New Roman" w:cs="Times New Roman"/>
            <w:sz w:val="28"/>
            <w:szCs w:val="28"/>
          </w:rPr>
          <w:t>95.29</w:t>
        </w:r>
      </w:hyperlink>
      <w:r w:rsidRPr="00091551">
        <w:rPr>
          <w:rFonts w:ascii="Times New Roman" w:hAnsi="Times New Roman" w:cs="Times New Roman"/>
          <w:sz w:val="28"/>
          <w:szCs w:val="28"/>
        </w:rPr>
        <w:t>).</w:t>
      </w: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551" w:rsidRPr="00091551" w:rsidRDefault="0009155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4F4550" w:rsidRPr="00091551" w:rsidRDefault="004F4550">
      <w:pPr>
        <w:rPr>
          <w:rFonts w:ascii="Times New Roman" w:hAnsi="Times New Roman" w:cs="Times New Roman"/>
          <w:sz w:val="28"/>
          <w:szCs w:val="28"/>
        </w:rPr>
      </w:pPr>
    </w:p>
    <w:sectPr w:rsidR="004F4550" w:rsidRPr="00091551" w:rsidSect="00497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51"/>
    <w:rsid w:val="00091551"/>
    <w:rsid w:val="004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964DB-C22E-456B-8EE2-EFC56E82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15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15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3271&amp;dst=100007" TargetMode="External"/><Relationship Id="rId18" Type="http://schemas.openxmlformats.org/officeDocument/2006/relationships/hyperlink" Target="https://login.consultant.ru/link/?req=doc&amp;base=RLAW926&amp;n=313274&amp;dst=100040" TargetMode="External"/><Relationship Id="rId26" Type="http://schemas.openxmlformats.org/officeDocument/2006/relationships/hyperlink" Target="https://login.consultant.ru/link/?req=doc&amp;base=LAW&amp;n=529197" TargetMode="External"/><Relationship Id="rId39" Type="http://schemas.openxmlformats.org/officeDocument/2006/relationships/hyperlink" Target="https://login.consultant.ru/link/?req=doc&amp;base=LAW&amp;n=482580" TargetMode="External"/><Relationship Id="rId21" Type="http://schemas.openxmlformats.org/officeDocument/2006/relationships/hyperlink" Target="https://login.consultant.ru/link/?req=doc&amp;base=RLAW926&amp;n=344885&amp;dst=100018" TargetMode="External"/><Relationship Id="rId34" Type="http://schemas.openxmlformats.org/officeDocument/2006/relationships/hyperlink" Target="https://login.consultant.ru/link/?req=doc&amp;base=RLAW926&amp;n=344885&amp;dst=100025" TargetMode="External"/><Relationship Id="rId42" Type="http://schemas.openxmlformats.org/officeDocument/2006/relationships/hyperlink" Target="https://login.consultant.ru/link/?req=doc&amp;base=RLAW926&amp;n=344885&amp;dst=100030" TargetMode="External"/><Relationship Id="rId47" Type="http://schemas.openxmlformats.org/officeDocument/2006/relationships/hyperlink" Target="https://login.consultant.ru/link/?req=doc&amp;base=LAW&amp;n=529197&amp;dst=100136" TargetMode="External"/><Relationship Id="rId50" Type="http://schemas.openxmlformats.org/officeDocument/2006/relationships/hyperlink" Target="https://login.consultant.ru/link/?req=doc&amp;base=LAW&amp;n=529197&amp;dst=100714" TargetMode="External"/><Relationship Id="rId55" Type="http://schemas.openxmlformats.org/officeDocument/2006/relationships/hyperlink" Target="https://login.consultant.ru/link/?req=doc&amp;base=LAW&amp;n=529197&amp;dst=102839" TargetMode="External"/><Relationship Id="rId63" Type="http://schemas.openxmlformats.org/officeDocument/2006/relationships/hyperlink" Target="https://login.consultant.ru/link/?req=doc&amp;base=LAW&amp;n=529197&amp;dst=104899" TargetMode="External"/><Relationship Id="rId68" Type="http://schemas.openxmlformats.org/officeDocument/2006/relationships/hyperlink" Target="https://login.consultant.ru/link/?req=doc&amp;base=LAW&amp;n=529197&amp;dst=105177" TargetMode="External"/><Relationship Id="rId76" Type="http://schemas.openxmlformats.org/officeDocument/2006/relationships/hyperlink" Target="https://login.consultant.ru/link/?req=doc&amp;base=LAW&amp;n=529197&amp;dst=105825" TargetMode="External"/><Relationship Id="rId7" Type="http://schemas.openxmlformats.org/officeDocument/2006/relationships/hyperlink" Target="https://login.consultant.ru/link/?req=doc&amp;base=RLAW926&amp;n=223740&amp;dst=100007" TargetMode="External"/><Relationship Id="rId71" Type="http://schemas.openxmlformats.org/officeDocument/2006/relationships/hyperlink" Target="https://login.consultant.ru/link/?req=doc&amp;base=LAW&amp;n=529197&amp;dst=1054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3279&amp;dst=100007" TargetMode="External"/><Relationship Id="rId29" Type="http://schemas.openxmlformats.org/officeDocument/2006/relationships/hyperlink" Target="https://login.consultant.ru/link/?req=doc&amp;base=LAW&amp;n=527104" TargetMode="External"/><Relationship Id="rId11" Type="http://schemas.openxmlformats.org/officeDocument/2006/relationships/hyperlink" Target="https://login.consultant.ru/link/?req=doc&amp;base=RLAW926&amp;n=270375&amp;dst=1" TargetMode="External"/><Relationship Id="rId24" Type="http://schemas.openxmlformats.org/officeDocument/2006/relationships/hyperlink" Target="https://login.consultant.ru/link/?req=doc&amp;base=LAW&amp;n=532909&amp;dst=4335" TargetMode="External"/><Relationship Id="rId32" Type="http://schemas.openxmlformats.org/officeDocument/2006/relationships/hyperlink" Target="https://login.consultant.ru/link/?req=doc&amp;base=RLAW926&amp;n=344885&amp;dst=100024" TargetMode="External"/><Relationship Id="rId37" Type="http://schemas.openxmlformats.org/officeDocument/2006/relationships/hyperlink" Target="https://login.consultant.ru/link/?req=doc&amp;base=LAW&amp;n=499943" TargetMode="External"/><Relationship Id="rId40" Type="http://schemas.openxmlformats.org/officeDocument/2006/relationships/hyperlink" Target="https://login.consultant.ru/link/?req=doc&amp;base=LAW&amp;n=532909&amp;dst=103619" TargetMode="External"/><Relationship Id="rId45" Type="http://schemas.openxmlformats.org/officeDocument/2006/relationships/hyperlink" Target="https://login.consultant.ru/link/?req=doc&amp;base=RLAW926&amp;n=313072&amp;dst=100036" TargetMode="External"/><Relationship Id="rId53" Type="http://schemas.openxmlformats.org/officeDocument/2006/relationships/hyperlink" Target="https://login.consultant.ru/link/?req=doc&amp;base=LAW&amp;n=529197&amp;dst=102823" TargetMode="External"/><Relationship Id="rId58" Type="http://schemas.openxmlformats.org/officeDocument/2006/relationships/hyperlink" Target="https://login.consultant.ru/link/?req=doc&amp;base=LAW&amp;n=529197&amp;dst=104432" TargetMode="External"/><Relationship Id="rId66" Type="http://schemas.openxmlformats.org/officeDocument/2006/relationships/hyperlink" Target="https://login.consultant.ru/link/?req=doc&amp;base=LAW&amp;n=529197&amp;dst=105016" TargetMode="External"/><Relationship Id="rId74" Type="http://schemas.openxmlformats.org/officeDocument/2006/relationships/hyperlink" Target="https://login.consultant.ru/link/?req=doc&amp;base=LAW&amp;n=529197&amp;dst=105534" TargetMode="External"/><Relationship Id="rId79" Type="http://schemas.openxmlformats.org/officeDocument/2006/relationships/hyperlink" Target="https://login.consultant.ru/link/?req=doc&amp;base=LAW&amp;n=529197&amp;dst=105837" TargetMode="External"/><Relationship Id="rId5" Type="http://schemas.openxmlformats.org/officeDocument/2006/relationships/hyperlink" Target="https://login.consultant.ru/link/?req=doc&amp;base=RLAW926&amp;n=92969&amp;dst=100007" TargetMode="External"/><Relationship Id="rId61" Type="http://schemas.openxmlformats.org/officeDocument/2006/relationships/hyperlink" Target="https://login.consultant.ru/link/?req=doc&amp;base=LAW&amp;n=529197&amp;dst=104526" TargetMode="External"/><Relationship Id="rId10" Type="http://schemas.openxmlformats.org/officeDocument/2006/relationships/hyperlink" Target="https://login.consultant.ru/link/?req=doc&amp;base=RLAW926&amp;n=337470&amp;dst=100033" TargetMode="External"/><Relationship Id="rId19" Type="http://schemas.openxmlformats.org/officeDocument/2006/relationships/hyperlink" Target="https://login.consultant.ru/link/?req=doc&amp;base=RLAW926&amp;n=313072&amp;dst=100013" TargetMode="External"/><Relationship Id="rId31" Type="http://schemas.openxmlformats.org/officeDocument/2006/relationships/hyperlink" Target="https://login.consultant.ru/link/?req=doc&amp;base=RLAW926&amp;n=344885&amp;dst=100023" TargetMode="External"/><Relationship Id="rId44" Type="http://schemas.openxmlformats.org/officeDocument/2006/relationships/hyperlink" Target="https://login.consultant.ru/link/?req=doc&amp;base=RLAW926&amp;n=344885&amp;dst=100033" TargetMode="External"/><Relationship Id="rId52" Type="http://schemas.openxmlformats.org/officeDocument/2006/relationships/hyperlink" Target="https://login.consultant.ru/link/?req=doc&amp;base=LAW&amp;n=529197&amp;dst=102711" TargetMode="External"/><Relationship Id="rId60" Type="http://schemas.openxmlformats.org/officeDocument/2006/relationships/hyperlink" Target="https://login.consultant.ru/link/?req=doc&amp;base=LAW&amp;n=529197&amp;dst=104493" TargetMode="External"/><Relationship Id="rId65" Type="http://schemas.openxmlformats.org/officeDocument/2006/relationships/hyperlink" Target="https://login.consultant.ru/link/?req=doc&amp;base=LAW&amp;n=529197&amp;dst=104970" TargetMode="External"/><Relationship Id="rId73" Type="http://schemas.openxmlformats.org/officeDocument/2006/relationships/hyperlink" Target="https://login.consultant.ru/link/?req=doc&amp;base=LAW&amp;n=529197&amp;dst=105507" TargetMode="External"/><Relationship Id="rId78" Type="http://schemas.openxmlformats.org/officeDocument/2006/relationships/hyperlink" Target="https://login.consultant.ru/link/?req=doc&amp;base=LAW&amp;n=529197&amp;dst=105578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926&amp;n=66633&amp;dst=100006" TargetMode="External"/><Relationship Id="rId9" Type="http://schemas.openxmlformats.org/officeDocument/2006/relationships/hyperlink" Target="https://login.consultant.ru/link/?req=doc&amp;base=RLAW926&amp;n=313288&amp;dst=100096" TargetMode="External"/><Relationship Id="rId14" Type="http://schemas.openxmlformats.org/officeDocument/2006/relationships/hyperlink" Target="https://login.consultant.ru/link/?req=doc&amp;base=RLAW926&amp;n=337468&amp;dst=100016" TargetMode="External"/><Relationship Id="rId22" Type="http://schemas.openxmlformats.org/officeDocument/2006/relationships/hyperlink" Target="https://login.consultant.ru/link/?req=doc&amp;base=RLAW926&amp;n=223740&amp;dst=100007" TargetMode="External"/><Relationship Id="rId27" Type="http://schemas.openxmlformats.org/officeDocument/2006/relationships/hyperlink" Target="https://login.consultant.ru/link/?req=doc&amp;base=LAW&amp;n=532909&amp;dst=103619" TargetMode="External"/><Relationship Id="rId30" Type="http://schemas.openxmlformats.org/officeDocument/2006/relationships/hyperlink" Target="https://login.consultant.ru/link/?req=doc&amp;base=RLAW926&amp;n=344885&amp;dst=100020" TargetMode="External"/><Relationship Id="rId35" Type="http://schemas.openxmlformats.org/officeDocument/2006/relationships/hyperlink" Target="https://login.consultant.ru/link/?req=doc&amp;base=RLAW926&amp;n=344885&amp;dst=100026" TargetMode="External"/><Relationship Id="rId43" Type="http://schemas.openxmlformats.org/officeDocument/2006/relationships/hyperlink" Target="https://login.consultant.ru/link/?req=doc&amp;base=RLAW926&amp;n=344885&amp;dst=100031" TargetMode="External"/><Relationship Id="rId48" Type="http://schemas.openxmlformats.org/officeDocument/2006/relationships/hyperlink" Target="https://login.consultant.ru/link/?req=doc&amp;base=LAW&amp;n=529197&amp;dst=100395" TargetMode="External"/><Relationship Id="rId56" Type="http://schemas.openxmlformats.org/officeDocument/2006/relationships/hyperlink" Target="https://login.consultant.ru/link/?req=doc&amp;base=LAW&amp;n=529197&amp;dst=104310" TargetMode="External"/><Relationship Id="rId64" Type="http://schemas.openxmlformats.org/officeDocument/2006/relationships/hyperlink" Target="https://login.consultant.ru/link/?req=doc&amp;base=LAW&amp;n=529197&amp;dst=104925" TargetMode="External"/><Relationship Id="rId69" Type="http://schemas.openxmlformats.org/officeDocument/2006/relationships/hyperlink" Target="https://login.consultant.ru/link/?req=doc&amp;base=LAW&amp;n=529197&amp;dst=105329" TargetMode="External"/><Relationship Id="rId77" Type="http://schemas.openxmlformats.org/officeDocument/2006/relationships/hyperlink" Target="https://login.consultant.ru/link/?req=doc&amp;base=LAW&amp;n=529197&amp;dst=105829" TargetMode="External"/><Relationship Id="rId8" Type="http://schemas.openxmlformats.org/officeDocument/2006/relationships/hyperlink" Target="https://login.consultant.ru/link/?req=doc&amp;base=RLAW926&amp;n=313290&amp;dst=100007" TargetMode="External"/><Relationship Id="rId51" Type="http://schemas.openxmlformats.org/officeDocument/2006/relationships/hyperlink" Target="https://login.consultant.ru/link/?req=doc&amp;base=LAW&amp;n=529197&amp;dst=102683" TargetMode="External"/><Relationship Id="rId72" Type="http://schemas.openxmlformats.org/officeDocument/2006/relationships/hyperlink" Target="https://login.consultant.ru/link/?req=doc&amp;base=LAW&amp;n=529197&amp;dst=10544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37467&amp;dst=100016" TargetMode="External"/><Relationship Id="rId17" Type="http://schemas.openxmlformats.org/officeDocument/2006/relationships/hyperlink" Target="https://login.consultant.ru/link/?req=doc&amp;base=RLAW926&amp;n=313272&amp;dst=100025" TargetMode="External"/><Relationship Id="rId25" Type="http://schemas.openxmlformats.org/officeDocument/2006/relationships/hyperlink" Target="https://login.consultant.ru/link/?req=doc&amp;base=RLAW926&amp;n=313072&amp;dst=100014" TargetMode="External"/><Relationship Id="rId33" Type="http://schemas.openxmlformats.org/officeDocument/2006/relationships/hyperlink" Target="https://login.consultant.ru/link/?req=doc&amp;base=LAW&amp;n=531406" TargetMode="External"/><Relationship Id="rId38" Type="http://schemas.openxmlformats.org/officeDocument/2006/relationships/hyperlink" Target="https://login.consultant.ru/link/?req=doc&amp;base=RLAW926&amp;n=344885&amp;dst=100029" TargetMode="External"/><Relationship Id="rId46" Type="http://schemas.openxmlformats.org/officeDocument/2006/relationships/hyperlink" Target="https://login.consultant.ru/link/?req=doc&amp;base=RLAW926&amp;n=337409&amp;dst=100039" TargetMode="External"/><Relationship Id="rId59" Type="http://schemas.openxmlformats.org/officeDocument/2006/relationships/hyperlink" Target="https://login.consultant.ru/link/?req=doc&amp;base=LAW&amp;n=529197&amp;dst=104443" TargetMode="External"/><Relationship Id="rId67" Type="http://schemas.openxmlformats.org/officeDocument/2006/relationships/hyperlink" Target="https://login.consultant.ru/link/?req=doc&amp;base=LAW&amp;n=529197&amp;dst=105118" TargetMode="External"/><Relationship Id="rId20" Type="http://schemas.openxmlformats.org/officeDocument/2006/relationships/hyperlink" Target="https://login.consultant.ru/link/?req=doc&amp;base=RLAW926&amp;n=337409&amp;dst=100035" TargetMode="External"/><Relationship Id="rId41" Type="http://schemas.openxmlformats.org/officeDocument/2006/relationships/hyperlink" Target="https://login.consultant.ru/link/?req=doc&amp;base=RLAW926&amp;n=337409&amp;dst=100036" TargetMode="External"/><Relationship Id="rId54" Type="http://schemas.openxmlformats.org/officeDocument/2006/relationships/hyperlink" Target="https://login.consultant.ru/link/?req=doc&amp;base=LAW&amp;n=529197&amp;dst=102833" TargetMode="External"/><Relationship Id="rId62" Type="http://schemas.openxmlformats.org/officeDocument/2006/relationships/hyperlink" Target="https://login.consultant.ru/link/?req=doc&amp;base=LAW&amp;n=529197&amp;dst=105981" TargetMode="External"/><Relationship Id="rId70" Type="http://schemas.openxmlformats.org/officeDocument/2006/relationships/hyperlink" Target="https://login.consultant.ru/link/?req=doc&amp;base=LAW&amp;n=529197&amp;dst=105380" TargetMode="External"/><Relationship Id="rId75" Type="http://schemas.openxmlformats.org/officeDocument/2006/relationships/hyperlink" Target="https://login.consultant.ru/link/?req=doc&amp;base=LAW&amp;n=529197&amp;dst=1055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3286&amp;dst=100105" TargetMode="External"/><Relationship Id="rId15" Type="http://schemas.openxmlformats.org/officeDocument/2006/relationships/hyperlink" Target="https://login.consultant.ru/link/?req=doc&amp;base=RLAW926&amp;n=246337&amp;dst=100008" TargetMode="External"/><Relationship Id="rId23" Type="http://schemas.openxmlformats.org/officeDocument/2006/relationships/hyperlink" Target="https://login.consultant.ru/link/?req=doc&amp;base=LAW&amp;n=532909&amp;dst=103687" TargetMode="External"/><Relationship Id="rId28" Type="http://schemas.openxmlformats.org/officeDocument/2006/relationships/hyperlink" Target="https://login.consultant.ru/link/?req=doc&amp;base=RLAW926&amp;n=344885&amp;dst=100019" TargetMode="External"/><Relationship Id="rId36" Type="http://schemas.openxmlformats.org/officeDocument/2006/relationships/hyperlink" Target="https://login.consultant.ru/link/?req=doc&amp;base=RLAW926&amp;n=344885&amp;dst=100028" TargetMode="External"/><Relationship Id="rId49" Type="http://schemas.openxmlformats.org/officeDocument/2006/relationships/hyperlink" Target="https://login.consultant.ru/link/?req=doc&amp;base=LAW&amp;n=529197&amp;dst=100438" TargetMode="External"/><Relationship Id="rId57" Type="http://schemas.openxmlformats.org/officeDocument/2006/relationships/hyperlink" Target="https://login.consultant.ru/link/?req=doc&amp;base=LAW&amp;n=529197&amp;dst=1044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2650</Words>
  <Characters>15108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Анна Анатольевна</dc:creator>
  <cp:keywords/>
  <dc:description/>
  <cp:lastModifiedBy>Сафронова Анна Анатольевна</cp:lastModifiedBy>
  <cp:revision>1</cp:revision>
  <dcterms:created xsi:type="dcterms:W3CDTF">2026-05-04T08:54:00Z</dcterms:created>
  <dcterms:modified xsi:type="dcterms:W3CDTF">2026-05-04T08:56:00Z</dcterms:modified>
</cp:coreProperties>
</file>