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E702" w14:textId="77777777" w:rsidR="00F132BA" w:rsidRDefault="00130F83" w:rsidP="00705C79">
      <w:pPr>
        <w:pStyle w:val="a8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Обзор </w:t>
      </w:r>
      <w:r w:rsidR="00B060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УФНС России по г. Севастополю</w:t>
      </w:r>
      <w:r w:rsidR="00D60C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D5A8E78" w14:textId="525E8167" w:rsidR="00B060B0" w:rsidRPr="009F378C" w:rsidRDefault="00D60C6B" w:rsidP="00705C79">
      <w:pPr>
        <w:pStyle w:val="a8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профилактике </w:t>
      </w:r>
      <w:r w:rsidR="00130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коррупции </w:t>
      </w:r>
      <w:r w:rsidR="00032F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CC59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6B3E" w:rsidRPr="00DD6B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2404F5" w:rsidRPr="002404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6B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квартала</w:t>
      </w:r>
      <w:r w:rsidR="002404F5" w:rsidRPr="002404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60B0" w:rsidRPr="009F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907CE" w:rsidRPr="009F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2404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B060B0" w:rsidRPr="009F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404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900E3" w:rsidRPr="009F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8068B55" w14:textId="77777777" w:rsidR="0040027A" w:rsidRDefault="0040027A" w:rsidP="00112507">
      <w:pPr>
        <w:pStyle w:val="a8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889A2B" w14:textId="492E13EF" w:rsidR="00FB7640" w:rsidRPr="00FB7640" w:rsidRDefault="00FB7640" w:rsidP="00FB764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FB7640">
        <w:rPr>
          <w:rFonts w:eastAsia="Times New Roman"/>
          <w:sz w:val="28"/>
          <w:szCs w:val="28"/>
          <w:lang w:eastAsia="ru-RU"/>
        </w:rPr>
        <w:t>В Управлении Федеральной налоговой службы по г. Севастополю (далее – Управление) работа по профилактике коррупционных и иных правонарушений организована в соответствии с действующим законодательством.</w:t>
      </w:r>
    </w:p>
    <w:p w14:paraId="66D4C939" w14:textId="77777777" w:rsidR="006D57A6" w:rsidRDefault="006D57A6" w:rsidP="006D57A6">
      <w:pPr>
        <w:ind w:firstLine="709"/>
        <w:jc w:val="both"/>
        <w:rPr>
          <w:sz w:val="28"/>
          <w:szCs w:val="28"/>
          <w:lang w:eastAsia="ru-RU"/>
        </w:rPr>
      </w:pPr>
      <w:r w:rsidRPr="0016664B">
        <w:rPr>
          <w:sz w:val="28"/>
          <w:szCs w:val="28"/>
          <w:lang w:eastAsia="ru-RU"/>
        </w:rPr>
        <w:t xml:space="preserve">В отчетном периоде в Управлении осуществлен ряд мероприятий, направленных на профилактику коррупционных и иных правонарушений, устранение причин и условий, способствующих проявлению коррупции, обеспечение безопасности работников, стабильной и устойчивой работы налогового органа. </w:t>
      </w:r>
    </w:p>
    <w:p w14:paraId="61E99949" w14:textId="22B62E8D" w:rsidR="00705C79" w:rsidRPr="003823D9" w:rsidRDefault="00705C79" w:rsidP="00705C79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  <w:lang w:eastAsia="ru-RU"/>
        </w:rPr>
        <w:t>Д</w:t>
      </w:r>
      <w:r w:rsidRPr="0016664B">
        <w:rPr>
          <w:sz w:val="28"/>
          <w:szCs w:val="28"/>
        </w:rPr>
        <w:t xml:space="preserve">анная работа организована в соответствии Планом противодействия коррупции в УФНС России по г. Севастополю на </w:t>
      </w:r>
      <w:r w:rsidRPr="00412315">
        <w:rPr>
          <w:sz w:val="28"/>
          <w:szCs w:val="28"/>
        </w:rPr>
        <w:t>2021-2024 годы, утвержденным приказом Управления от 07.10.2021 № 01-04/158@ (с изменениями, утверж</w:t>
      </w:r>
      <w:r w:rsidR="00C878A4">
        <w:rPr>
          <w:sz w:val="28"/>
          <w:szCs w:val="28"/>
        </w:rPr>
        <w:t xml:space="preserve">денными </w:t>
      </w:r>
      <w:r w:rsidR="00C878A4" w:rsidRPr="003823D9">
        <w:rPr>
          <w:sz w:val="28"/>
          <w:szCs w:val="28"/>
        </w:rPr>
        <w:t>приказом Управления от 05</w:t>
      </w:r>
      <w:r w:rsidRPr="003823D9">
        <w:rPr>
          <w:sz w:val="28"/>
          <w:szCs w:val="28"/>
        </w:rPr>
        <w:t>.03.202</w:t>
      </w:r>
      <w:r w:rsidR="00C878A4" w:rsidRPr="003823D9">
        <w:rPr>
          <w:sz w:val="28"/>
          <w:szCs w:val="28"/>
        </w:rPr>
        <w:t>4</w:t>
      </w:r>
      <w:r w:rsidRPr="003823D9">
        <w:rPr>
          <w:sz w:val="28"/>
          <w:szCs w:val="28"/>
        </w:rPr>
        <w:t xml:space="preserve"> № 01-04/</w:t>
      </w:r>
      <w:r w:rsidR="00C878A4" w:rsidRPr="003823D9">
        <w:rPr>
          <w:sz w:val="28"/>
          <w:szCs w:val="28"/>
        </w:rPr>
        <w:t>34</w:t>
      </w:r>
      <w:r w:rsidRPr="003823D9">
        <w:rPr>
          <w:sz w:val="28"/>
          <w:szCs w:val="28"/>
        </w:rPr>
        <w:t xml:space="preserve">), Концепцией обеспечения собственной безопасности ФНС России, утвержденной приказом ФНС России </w:t>
      </w:r>
      <w:r w:rsidR="00B8305D" w:rsidRPr="003823D9">
        <w:rPr>
          <w:sz w:val="28"/>
          <w:szCs w:val="28"/>
        </w:rPr>
        <w:br/>
      </w:r>
      <w:r w:rsidRPr="003823D9">
        <w:rPr>
          <w:sz w:val="28"/>
          <w:szCs w:val="28"/>
        </w:rPr>
        <w:t>от 09.11.2011 № ММВ-7-4/738@ и другими регламентирующими документами.</w:t>
      </w:r>
    </w:p>
    <w:p w14:paraId="7AD82687" w14:textId="14897BBC" w:rsidR="00CF1C8C" w:rsidRPr="003823D9" w:rsidRDefault="009A3651" w:rsidP="00CF1C8C">
      <w:pPr>
        <w:ind w:firstLine="709"/>
        <w:jc w:val="both"/>
        <w:rPr>
          <w:sz w:val="28"/>
          <w:szCs w:val="28"/>
        </w:rPr>
      </w:pPr>
      <w:r w:rsidRPr="003823D9">
        <w:rPr>
          <w:sz w:val="28"/>
          <w:szCs w:val="28"/>
        </w:rPr>
        <w:t>В</w:t>
      </w:r>
      <w:r w:rsidR="00475DAF" w:rsidRPr="003823D9">
        <w:rPr>
          <w:sz w:val="28"/>
          <w:szCs w:val="28"/>
        </w:rPr>
        <w:t xml:space="preserve"> 1 полугодии </w:t>
      </w:r>
      <w:r w:rsidRPr="003823D9">
        <w:rPr>
          <w:sz w:val="28"/>
          <w:szCs w:val="28"/>
        </w:rPr>
        <w:t>2024 года в</w:t>
      </w:r>
      <w:r w:rsidR="00CB7B3A" w:rsidRPr="003823D9">
        <w:rPr>
          <w:sz w:val="28"/>
          <w:szCs w:val="28"/>
        </w:rPr>
        <w:t xml:space="preserve"> </w:t>
      </w:r>
      <w:r w:rsidR="00CF1C8C" w:rsidRPr="003823D9">
        <w:rPr>
          <w:sz w:val="28"/>
          <w:szCs w:val="28"/>
        </w:rPr>
        <w:t xml:space="preserve">Управлении </w:t>
      </w:r>
      <w:r w:rsidR="00864540" w:rsidRPr="003823D9">
        <w:rPr>
          <w:sz w:val="28"/>
          <w:szCs w:val="28"/>
        </w:rPr>
        <w:t>завершен</w:t>
      </w:r>
      <w:r w:rsidR="00CF1C8C" w:rsidRPr="003823D9">
        <w:rPr>
          <w:sz w:val="28"/>
          <w:szCs w:val="28"/>
        </w:rPr>
        <w:t xml:space="preserve"> </w:t>
      </w:r>
      <w:r w:rsidR="00CC6B48" w:rsidRPr="003823D9">
        <w:rPr>
          <w:sz w:val="28"/>
          <w:szCs w:val="28"/>
        </w:rPr>
        <w:t>приём</w:t>
      </w:r>
      <w:r w:rsidR="00C70CBE" w:rsidRPr="003823D9">
        <w:rPr>
          <w:sz w:val="28"/>
          <w:szCs w:val="28"/>
        </w:rPr>
        <w:t xml:space="preserve"> и</w:t>
      </w:r>
      <w:r w:rsidR="00CC6B48" w:rsidRPr="003823D9">
        <w:rPr>
          <w:sz w:val="28"/>
          <w:szCs w:val="28"/>
        </w:rPr>
        <w:t xml:space="preserve"> первичный анализ,</w:t>
      </w:r>
      <w:r w:rsidR="00B5159C" w:rsidRPr="003823D9">
        <w:rPr>
          <w:sz w:val="28"/>
          <w:szCs w:val="28"/>
        </w:rPr>
        <w:t xml:space="preserve"> </w:t>
      </w:r>
      <w:r w:rsidR="00CF1C8C" w:rsidRPr="003823D9">
        <w:rPr>
          <w:sz w:val="28"/>
          <w:szCs w:val="28"/>
        </w:rPr>
        <w:t>представленных работниками, замещающими должности государственной гражданской службы, сведений о доходах, расходах, об имуществе и обязательствах имущественного характера (далее – Справка) за отчётный 202</w:t>
      </w:r>
      <w:r w:rsidR="00A16EFF" w:rsidRPr="003823D9">
        <w:rPr>
          <w:sz w:val="28"/>
          <w:szCs w:val="28"/>
        </w:rPr>
        <w:t>3</w:t>
      </w:r>
      <w:r w:rsidR="00CF1C8C" w:rsidRPr="003823D9">
        <w:rPr>
          <w:sz w:val="28"/>
          <w:szCs w:val="28"/>
        </w:rPr>
        <w:t xml:space="preserve"> год</w:t>
      </w:r>
      <w:r w:rsidR="004B2274" w:rsidRPr="003823D9">
        <w:rPr>
          <w:sz w:val="28"/>
          <w:szCs w:val="28"/>
        </w:rPr>
        <w:t xml:space="preserve">. </w:t>
      </w:r>
    </w:p>
    <w:p w14:paraId="48320174" w14:textId="5628AE85" w:rsidR="00CC6B48" w:rsidRPr="003823D9" w:rsidRDefault="00CC6B48" w:rsidP="00CC6B48">
      <w:pPr>
        <w:ind w:firstLine="709"/>
        <w:jc w:val="both"/>
        <w:rPr>
          <w:sz w:val="28"/>
          <w:szCs w:val="28"/>
        </w:rPr>
      </w:pPr>
      <w:r w:rsidRPr="003823D9">
        <w:rPr>
          <w:sz w:val="28"/>
          <w:szCs w:val="28"/>
        </w:rPr>
        <w:t>Основн</w:t>
      </w:r>
      <w:r w:rsidR="009548B3">
        <w:rPr>
          <w:sz w:val="28"/>
          <w:szCs w:val="28"/>
        </w:rPr>
        <w:t>ая</w:t>
      </w:r>
      <w:r w:rsidRPr="003823D9">
        <w:rPr>
          <w:sz w:val="28"/>
          <w:szCs w:val="28"/>
        </w:rPr>
        <w:t xml:space="preserve"> цель анализа Справок:</w:t>
      </w:r>
    </w:p>
    <w:p w14:paraId="416E99BB" w14:textId="77777777" w:rsidR="00CC6B48" w:rsidRPr="003823D9" w:rsidRDefault="00CC6B48" w:rsidP="00CC6B48">
      <w:pPr>
        <w:ind w:firstLine="709"/>
        <w:jc w:val="both"/>
        <w:rPr>
          <w:sz w:val="28"/>
          <w:szCs w:val="28"/>
        </w:rPr>
      </w:pPr>
      <w:r w:rsidRPr="003823D9">
        <w:rPr>
          <w:sz w:val="28"/>
          <w:szCs w:val="28"/>
        </w:rPr>
        <w:t>- формирование методологии проведения анализа сведений, направленного на оценку объективности и соразмерности имущественного положения отдельных категорий лиц их доходам;</w:t>
      </w:r>
    </w:p>
    <w:p w14:paraId="4B0C6590" w14:textId="77777777" w:rsidR="00CC6B48" w:rsidRPr="003823D9" w:rsidRDefault="00CC6B48" w:rsidP="00CC6B48">
      <w:pPr>
        <w:ind w:firstLine="709"/>
        <w:jc w:val="both"/>
        <w:rPr>
          <w:sz w:val="28"/>
          <w:szCs w:val="28"/>
        </w:rPr>
      </w:pPr>
      <w:r w:rsidRPr="003823D9">
        <w:rPr>
          <w:sz w:val="28"/>
          <w:szCs w:val="28"/>
        </w:rPr>
        <w:t>- выявление признаков представления недостоверных или неполных сведений, конфликта интересов, иных нарушений положений законодательства Российской Федерации о противодействии коррупции;</w:t>
      </w:r>
    </w:p>
    <w:p w14:paraId="35A11BDB" w14:textId="429C5728" w:rsidR="00CC6B48" w:rsidRPr="003823D9" w:rsidRDefault="00BF4D54" w:rsidP="00CC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C6B48" w:rsidRPr="003823D9">
        <w:rPr>
          <w:sz w:val="28"/>
          <w:szCs w:val="28"/>
        </w:rPr>
        <w:t>обеспечение соблюдения государственными служащими требований антикоррупционного законодательства.</w:t>
      </w:r>
    </w:p>
    <w:p w14:paraId="0733E844" w14:textId="77777777" w:rsidR="003823D9" w:rsidRPr="003823D9" w:rsidRDefault="003823D9" w:rsidP="003823D9">
      <w:pPr>
        <w:ind w:firstLine="709"/>
        <w:jc w:val="both"/>
        <w:rPr>
          <w:sz w:val="28"/>
          <w:szCs w:val="28"/>
        </w:rPr>
      </w:pPr>
      <w:r w:rsidRPr="003823D9">
        <w:rPr>
          <w:sz w:val="28"/>
          <w:szCs w:val="28"/>
        </w:rPr>
        <w:t>Всего отделом профилактики коррупционных и иных правонарушений и безопасности Управления принято и проанализировано 402 Справки.</w:t>
      </w:r>
    </w:p>
    <w:p w14:paraId="00B67289" w14:textId="459D933C" w:rsidR="00CC6B48" w:rsidRPr="003823D9" w:rsidRDefault="00CC6B48" w:rsidP="00CC6B48">
      <w:pPr>
        <w:ind w:firstLine="709"/>
        <w:jc w:val="both"/>
        <w:rPr>
          <w:sz w:val="28"/>
          <w:szCs w:val="28"/>
        </w:rPr>
      </w:pPr>
      <w:r w:rsidRPr="003823D9">
        <w:rPr>
          <w:sz w:val="28"/>
          <w:szCs w:val="28"/>
        </w:rPr>
        <w:t xml:space="preserve">В ходе проведения анализа </w:t>
      </w:r>
      <w:r w:rsidR="00C70CBE" w:rsidRPr="003823D9">
        <w:rPr>
          <w:sz w:val="28"/>
          <w:szCs w:val="28"/>
        </w:rPr>
        <w:t>Справок</w:t>
      </w:r>
      <w:r w:rsidRPr="003823D9">
        <w:rPr>
          <w:sz w:val="28"/>
          <w:szCs w:val="28"/>
        </w:rPr>
        <w:t xml:space="preserve"> факты предоставления недостоверных сведений, совершения коррупционных правонарушений государственными служащими Управления, не выявлены.</w:t>
      </w:r>
    </w:p>
    <w:p w14:paraId="3E42E20C" w14:textId="77777777" w:rsidR="00CF1C8C" w:rsidRDefault="00CF1C8C" w:rsidP="00CF1C8C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</w:rPr>
        <w:t>Работа комиссии 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sz w:val="28"/>
          <w:szCs w:val="28"/>
        </w:rPr>
        <w:t xml:space="preserve"> (далее - Комиссия)</w:t>
      </w:r>
      <w:r w:rsidRPr="0016664B">
        <w:rPr>
          <w:sz w:val="28"/>
          <w:szCs w:val="28"/>
        </w:rPr>
        <w:t>, деятельность которой регламентирована Указом Президента Российской Федерации от 01.07.2010 № 821 является о</w:t>
      </w:r>
      <w:r w:rsidRPr="0016664B">
        <w:rPr>
          <w:rFonts w:eastAsia="Times New Roman"/>
          <w:sz w:val="28"/>
          <w:szCs w:val="28"/>
          <w:lang w:eastAsia="ru-RU"/>
        </w:rPr>
        <w:t>дним</w:t>
      </w:r>
      <w:r w:rsidRPr="0016664B">
        <w:rPr>
          <w:sz w:val="28"/>
          <w:szCs w:val="28"/>
        </w:rPr>
        <w:t xml:space="preserve"> из направлений противодействия коррупции. </w:t>
      </w:r>
    </w:p>
    <w:p w14:paraId="2EFC2389" w14:textId="77777777" w:rsidR="000661D7" w:rsidRP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 xml:space="preserve">В отчетном периоде в Управлении проведено 1 заседание Комиссии. </w:t>
      </w:r>
    </w:p>
    <w:p w14:paraId="19EC0EDF" w14:textId="77777777" w:rsidR="000661D7" w:rsidRP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>В ходе заседания рассмотрены вопросы:</w:t>
      </w:r>
    </w:p>
    <w:p w14:paraId="10033B29" w14:textId="77777777" w:rsidR="000661D7" w:rsidRP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>- о невозможности предоставить достоверные сведения о счетах, открытых в украинских банках;</w:t>
      </w:r>
    </w:p>
    <w:p w14:paraId="67014592" w14:textId="77777777" w:rsidR="000661D7" w:rsidRP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>- о невозможности по объективным причинам представить сведения о доходах, расходах, об имуществе и обязательствах имущественного характера супруга;</w:t>
      </w:r>
    </w:p>
    <w:p w14:paraId="36D6DC4A" w14:textId="77777777" w:rsidR="000661D7" w:rsidRP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>- о невозможности по объективным причинам представить сведения об акциях.</w:t>
      </w:r>
    </w:p>
    <w:p w14:paraId="511B5397" w14:textId="77777777" w:rsid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 xml:space="preserve">Увольнений государственных служащих в связи с утратой доверия в отчётном </w:t>
      </w:r>
      <w:r w:rsidRPr="000661D7">
        <w:rPr>
          <w:rFonts w:ascii="Times New Roman" w:hAnsi="Times New Roman" w:cs="Times New Roman"/>
          <w:sz w:val="28"/>
          <w:szCs w:val="28"/>
        </w:rPr>
        <w:lastRenderedPageBreak/>
        <w:t>периоде не было.</w:t>
      </w:r>
    </w:p>
    <w:p w14:paraId="11851F82" w14:textId="3E121892" w:rsidR="00843E67" w:rsidRPr="001A0332" w:rsidRDefault="004D1586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762">
        <w:rPr>
          <w:rFonts w:ascii="Times New Roman" w:hAnsi="Times New Roman" w:cs="Times New Roman"/>
          <w:sz w:val="28"/>
          <w:szCs w:val="28"/>
        </w:rPr>
        <w:t xml:space="preserve">В рамках возложенных полномочий </w:t>
      </w:r>
      <w:r w:rsidR="00B3433B">
        <w:rPr>
          <w:rFonts w:ascii="Times New Roman" w:hAnsi="Times New Roman" w:cs="Times New Roman"/>
          <w:sz w:val="28"/>
          <w:szCs w:val="28"/>
        </w:rPr>
        <w:t>Управлени</w:t>
      </w:r>
      <w:r w:rsidR="00102D1D">
        <w:rPr>
          <w:rFonts w:ascii="Times New Roman" w:hAnsi="Times New Roman" w:cs="Times New Roman"/>
          <w:sz w:val="28"/>
          <w:szCs w:val="28"/>
        </w:rPr>
        <w:t>ем</w:t>
      </w:r>
      <w:r w:rsidRPr="00EA6762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7472BE">
        <w:rPr>
          <w:rFonts w:ascii="Times New Roman" w:hAnsi="Times New Roman" w:cs="Times New Roman"/>
          <w:sz w:val="28"/>
          <w:szCs w:val="28"/>
        </w:rPr>
        <w:t>ены</w:t>
      </w:r>
      <w:r w:rsidRPr="00EA6762">
        <w:rPr>
          <w:rFonts w:ascii="Times New Roman" w:hAnsi="Times New Roman" w:cs="Times New Roman"/>
          <w:sz w:val="28"/>
          <w:szCs w:val="28"/>
        </w:rPr>
        <w:t xml:space="preserve"> мероприятия проверочного характера, направленные на выявление предпосылок к во</w:t>
      </w:r>
      <w:r w:rsidR="00DD7CE1">
        <w:rPr>
          <w:rFonts w:ascii="Times New Roman" w:hAnsi="Times New Roman" w:cs="Times New Roman"/>
          <w:sz w:val="28"/>
          <w:szCs w:val="28"/>
        </w:rPr>
        <w:t>зникновению конфликта интересов</w:t>
      </w:r>
      <w:r w:rsidRPr="00EA6762">
        <w:rPr>
          <w:rFonts w:ascii="Times New Roman" w:hAnsi="Times New Roman" w:cs="Times New Roman"/>
          <w:sz w:val="28"/>
          <w:szCs w:val="28"/>
        </w:rPr>
        <w:t xml:space="preserve"> и достоверности сведений, </w:t>
      </w:r>
      <w:r w:rsidRPr="001A0332">
        <w:rPr>
          <w:rFonts w:ascii="Times New Roman" w:hAnsi="Times New Roman" w:cs="Times New Roman"/>
          <w:sz w:val="28"/>
          <w:szCs w:val="28"/>
        </w:rPr>
        <w:t>предоставляемых кандидатами для назначения на должности государственной гражданской службы.</w:t>
      </w:r>
      <w:r w:rsidR="0062582C" w:rsidRPr="001A0332">
        <w:rPr>
          <w:rFonts w:ascii="Times New Roman" w:hAnsi="Times New Roman" w:cs="Times New Roman"/>
          <w:sz w:val="28"/>
          <w:szCs w:val="28"/>
        </w:rPr>
        <w:t xml:space="preserve"> </w:t>
      </w:r>
      <w:r w:rsidR="00404D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843E67" w:rsidRPr="001A0332">
        <w:rPr>
          <w:rFonts w:ascii="Times New Roman" w:hAnsi="Times New Roman" w:cs="Times New Roman"/>
          <w:sz w:val="28"/>
          <w:szCs w:val="28"/>
        </w:rPr>
        <w:t xml:space="preserve">рассмотрены документы и проведено согласование </w:t>
      </w:r>
      <w:r w:rsidR="00121AE5" w:rsidRPr="00121AE5">
        <w:rPr>
          <w:rFonts w:ascii="Times New Roman" w:hAnsi="Times New Roman" w:cs="Times New Roman"/>
          <w:sz w:val="28"/>
          <w:szCs w:val="28"/>
        </w:rPr>
        <w:t>15</w:t>
      </w:r>
      <w:r w:rsidR="00843E67" w:rsidRPr="001A0332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1A025C">
        <w:rPr>
          <w:rFonts w:ascii="Times New Roman" w:hAnsi="Times New Roman" w:cs="Times New Roman"/>
          <w:sz w:val="28"/>
          <w:szCs w:val="28"/>
        </w:rPr>
        <w:t>ов</w:t>
      </w:r>
      <w:r w:rsidR="00843E67" w:rsidRPr="001A0332">
        <w:rPr>
          <w:rFonts w:ascii="Times New Roman" w:hAnsi="Times New Roman" w:cs="Times New Roman"/>
          <w:sz w:val="28"/>
          <w:szCs w:val="28"/>
        </w:rPr>
        <w:t xml:space="preserve">, претендующих на замещение должностей в </w:t>
      </w:r>
      <w:r w:rsidR="007472BE" w:rsidRPr="001A0332">
        <w:rPr>
          <w:rFonts w:ascii="Times New Roman" w:hAnsi="Times New Roman" w:cs="Times New Roman"/>
          <w:sz w:val="28"/>
          <w:szCs w:val="28"/>
        </w:rPr>
        <w:t>Управлении</w:t>
      </w:r>
      <w:r w:rsidR="00843E67" w:rsidRPr="001A0332">
        <w:rPr>
          <w:rFonts w:ascii="Times New Roman" w:hAnsi="Times New Roman" w:cs="Times New Roman"/>
          <w:sz w:val="28"/>
          <w:szCs w:val="28"/>
        </w:rPr>
        <w:t>.</w:t>
      </w:r>
    </w:p>
    <w:p w14:paraId="4F0AC184" w14:textId="45F0E2D1" w:rsidR="00BC6AB8" w:rsidRPr="000B359A" w:rsidRDefault="00BC6AB8" w:rsidP="00BC6A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9A">
        <w:rPr>
          <w:rFonts w:ascii="Times New Roman" w:hAnsi="Times New Roman" w:cs="Times New Roman"/>
          <w:sz w:val="28"/>
          <w:szCs w:val="28"/>
        </w:rPr>
        <w:t xml:space="preserve">Уведомлений от государственных гражданских служащих Управления о фактах склонения к совершению коррупционных правонарушений и уведомлений </w:t>
      </w:r>
      <w:r w:rsidR="003108C8">
        <w:rPr>
          <w:rFonts w:ascii="Times New Roman" w:hAnsi="Times New Roman" w:cs="Times New Roman"/>
          <w:sz w:val="28"/>
          <w:szCs w:val="28"/>
        </w:rPr>
        <w:br/>
      </w:r>
      <w:r w:rsidRPr="000B359A">
        <w:rPr>
          <w:rFonts w:ascii="Times New Roman" w:hAnsi="Times New Roman" w:cs="Times New Roman"/>
          <w:sz w:val="28"/>
          <w:szCs w:val="28"/>
        </w:rPr>
        <w:t xml:space="preserve">о получении государственными гражданскими служащими подарков, в связи </w:t>
      </w:r>
      <w:r w:rsidR="003108C8">
        <w:rPr>
          <w:rFonts w:ascii="Times New Roman" w:hAnsi="Times New Roman" w:cs="Times New Roman"/>
          <w:sz w:val="28"/>
          <w:szCs w:val="28"/>
        </w:rPr>
        <w:br/>
      </w:r>
      <w:r w:rsidRPr="000B359A">
        <w:rPr>
          <w:rFonts w:ascii="Times New Roman" w:hAnsi="Times New Roman" w:cs="Times New Roman"/>
          <w:sz w:val="28"/>
          <w:szCs w:val="28"/>
        </w:rPr>
        <w:t xml:space="preserve">с выполнением служебных (трудовых) обязанностей (осуществлением полномочий), в отчетном периоде не поступало. </w:t>
      </w:r>
    </w:p>
    <w:p w14:paraId="2EA49C37" w14:textId="1D4CF902" w:rsidR="00C46130" w:rsidRDefault="003A13BF" w:rsidP="009B2D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67A5F">
        <w:rPr>
          <w:rFonts w:ascii="Times New Roman" w:hAnsi="Times New Roman" w:cs="Times New Roman"/>
          <w:sz w:val="28"/>
          <w:szCs w:val="28"/>
        </w:rPr>
        <w:t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3D9">
        <w:rPr>
          <w:rFonts w:ascii="Times New Roman" w:hAnsi="Times New Roman" w:cs="Times New Roman"/>
          <w:sz w:val="28"/>
          <w:szCs w:val="28"/>
        </w:rPr>
        <w:t>п</w:t>
      </w:r>
      <w:r w:rsidR="009B2D52" w:rsidRPr="003823D9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C0426D" w:rsidRPr="003823D9">
        <w:rPr>
          <w:rFonts w:ascii="Times New Roman" w:hAnsi="Times New Roman" w:cs="Times New Roman"/>
          <w:sz w:val="28"/>
          <w:szCs w:val="28"/>
        </w:rPr>
        <w:t>1</w:t>
      </w:r>
      <w:r w:rsidR="00367A5F" w:rsidRPr="003823D9">
        <w:rPr>
          <w:rFonts w:ascii="Times New Roman" w:hAnsi="Times New Roman" w:cs="Times New Roman"/>
          <w:sz w:val="28"/>
          <w:szCs w:val="28"/>
        </w:rPr>
        <w:t>5</w:t>
      </w:r>
      <w:r w:rsidR="0060595E">
        <w:rPr>
          <w:rFonts w:ascii="Times New Roman" w:hAnsi="Times New Roman" w:cs="Times New Roman"/>
          <w:sz w:val="28"/>
          <w:szCs w:val="28"/>
        </w:rPr>
        <w:t>1</w:t>
      </w:r>
      <w:r w:rsidR="009B2D52" w:rsidRPr="003823D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0595E">
        <w:rPr>
          <w:rFonts w:ascii="Times New Roman" w:hAnsi="Times New Roman" w:cs="Times New Roman"/>
          <w:sz w:val="28"/>
          <w:szCs w:val="28"/>
        </w:rPr>
        <w:t>е</w:t>
      </w:r>
      <w:r w:rsidR="009B2D52" w:rsidRPr="003823D9">
        <w:rPr>
          <w:rFonts w:ascii="Times New Roman" w:hAnsi="Times New Roman" w:cs="Times New Roman"/>
          <w:sz w:val="28"/>
          <w:szCs w:val="28"/>
        </w:rPr>
        <w:t xml:space="preserve"> </w:t>
      </w:r>
      <w:r w:rsidR="009B2D52" w:rsidRPr="0016664B">
        <w:rPr>
          <w:rFonts w:ascii="Times New Roman" w:hAnsi="Times New Roman" w:cs="Times New Roman"/>
          <w:sz w:val="28"/>
          <w:szCs w:val="28"/>
        </w:rPr>
        <w:t>антикоррупционной направленности, среди которых семинар</w:t>
      </w:r>
      <w:r w:rsidR="00EE0412">
        <w:rPr>
          <w:rFonts w:ascii="Times New Roman" w:hAnsi="Times New Roman" w:cs="Times New Roman"/>
          <w:sz w:val="28"/>
          <w:szCs w:val="28"/>
        </w:rPr>
        <w:t>ы</w:t>
      </w:r>
      <w:r w:rsidR="009B2D52" w:rsidRPr="0016664B">
        <w:rPr>
          <w:rFonts w:ascii="Times New Roman" w:hAnsi="Times New Roman" w:cs="Times New Roman"/>
          <w:sz w:val="28"/>
          <w:szCs w:val="28"/>
        </w:rPr>
        <w:t xml:space="preserve">, </w:t>
      </w:r>
      <w:r w:rsidR="005A2056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9B2D52" w:rsidRPr="0016664B">
        <w:rPr>
          <w:rFonts w:ascii="Times New Roman" w:hAnsi="Times New Roman" w:cs="Times New Roman"/>
          <w:sz w:val="28"/>
          <w:szCs w:val="28"/>
        </w:rPr>
        <w:t>консультации, доведение под роспись государственным служащим требований нормативных, распорядительных и методических документов по вопросам противодействия коррупции.</w:t>
      </w:r>
    </w:p>
    <w:p w14:paraId="14ED9E05" w14:textId="08D50327" w:rsidR="00C15ED7" w:rsidRDefault="00C46130" w:rsidP="00C461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4B">
        <w:rPr>
          <w:rFonts w:ascii="Times New Roman" w:hAnsi="Times New Roman" w:cs="Times New Roman"/>
          <w:sz w:val="28"/>
          <w:szCs w:val="28"/>
        </w:rPr>
        <w:t>Гражданским служащим Управления оказыва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16664B">
        <w:rPr>
          <w:rFonts w:ascii="Times New Roman" w:hAnsi="Times New Roman" w:cs="Times New Roman"/>
          <w:sz w:val="28"/>
          <w:szCs w:val="28"/>
        </w:rPr>
        <w:t xml:space="preserve"> консультативная помощь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связанным </w:t>
      </w:r>
      <w:r w:rsidRPr="0016664B">
        <w:rPr>
          <w:rFonts w:ascii="Times New Roman" w:hAnsi="Times New Roman" w:cs="Times New Roman"/>
          <w:sz w:val="28"/>
          <w:szCs w:val="28"/>
        </w:rPr>
        <w:t xml:space="preserve">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12.08.2002 № 885 </w:t>
      </w:r>
      <w:r>
        <w:rPr>
          <w:rFonts w:ascii="Times New Roman" w:hAnsi="Times New Roman" w:cs="Times New Roman"/>
          <w:sz w:val="28"/>
          <w:szCs w:val="28"/>
        </w:rPr>
        <w:br/>
      </w:r>
      <w:r w:rsidRPr="0016664B">
        <w:rPr>
          <w:rFonts w:ascii="Times New Roman" w:hAnsi="Times New Roman" w:cs="Times New Roman"/>
          <w:sz w:val="28"/>
          <w:szCs w:val="28"/>
        </w:rPr>
        <w:t>«Об утверждении общих принципов служебного поведения государственных служащих»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5ED7" w:rsidRPr="00C15ED7">
        <w:rPr>
          <w:rFonts w:ascii="Times New Roman" w:hAnsi="Times New Roman" w:cs="Times New Roman"/>
          <w:sz w:val="28"/>
          <w:szCs w:val="28"/>
        </w:rPr>
        <w:t>а также с уведомлением представителя н</w:t>
      </w:r>
      <w:r w:rsidR="008B0128">
        <w:rPr>
          <w:rFonts w:ascii="Times New Roman" w:hAnsi="Times New Roman" w:cs="Times New Roman"/>
          <w:sz w:val="28"/>
          <w:szCs w:val="28"/>
        </w:rPr>
        <w:t>анимателя</w:t>
      </w:r>
      <w:r w:rsidR="00C15ED7" w:rsidRPr="00C15ED7">
        <w:rPr>
          <w:rFonts w:ascii="Times New Roman" w:hAnsi="Times New Roman" w:cs="Times New Roman"/>
          <w:sz w:val="28"/>
          <w:szCs w:val="28"/>
        </w:rPr>
        <w:t>, органов прокуратуры Российской Федерации, иных федеральных государственных органов о фактах совершения государственными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</w:r>
      <w:r w:rsidR="00C15ED7">
        <w:rPr>
          <w:rFonts w:ascii="Times New Roman" w:hAnsi="Times New Roman" w:cs="Times New Roman"/>
          <w:sz w:val="28"/>
          <w:szCs w:val="28"/>
        </w:rPr>
        <w:t>.</w:t>
      </w:r>
    </w:p>
    <w:p w14:paraId="1B7C7A0D" w14:textId="28653A30" w:rsidR="00C46130" w:rsidRPr="0016664B" w:rsidRDefault="00C15ED7" w:rsidP="00C461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</w:t>
      </w:r>
      <w:r w:rsidR="00C46130" w:rsidRPr="0016664B">
        <w:rPr>
          <w:rFonts w:ascii="Times New Roman" w:hAnsi="Times New Roman" w:cs="Times New Roman"/>
          <w:sz w:val="28"/>
          <w:szCs w:val="28"/>
        </w:rPr>
        <w:t>роводи</w:t>
      </w:r>
      <w:r w:rsidR="00C46130">
        <w:rPr>
          <w:rFonts w:ascii="Times New Roman" w:hAnsi="Times New Roman" w:cs="Times New Roman"/>
          <w:sz w:val="28"/>
          <w:szCs w:val="28"/>
        </w:rPr>
        <w:t>лась</w:t>
      </w:r>
      <w:r w:rsidR="00C46130" w:rsidRPr="0016664B">
        <w:rPr>
          <w:rFonts w:ascii="Times New Roman" w:hAnsi="Times New Roman" w:cs="Times New Roman"/>
          <w:sz w:val="28"/>
          <w:szCs w:val="28"/>
        </w:rPr>
        <w:t xml:space="preserve"> разъяснительная работа с гражданами, претендующими на замещение должностей государственной </w:t>
      </w:r>
      <w:r w:rsidR="00F3399E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="00C46130" w:rsidRPr="0016664B">
        <w:rPr>
          <w:rFonts w:ascii="Times New Roman" w:hAnsi="Times New Roman" w:cs="Times New Roman"/>
          <w:sz w:val="28"/>
          <w:szCs w:val="28"/>
        </w:rPr>
        <w:t>службы ФНС России, по вопросам соблюдения установленных антикоррупционных запретов, ограничений и требований.</w:t>
      </w:r>
    </w:p>
    <w:p w14:paraId="5F73758E" w14:textId="19CA1DCF" w:rsidR="00C46130" w:rsidRDefault="005A215A" w:rsidP="00C46130">
      <w:pPr>
        <w:ind w:firstLine="709"/>
        <w:jc w:val="both"/>
        <w:rPr>
          <w:sz w:val="28"/>
          <w:szCs w:val="28"/>
        </w:rPr>
      </w:pPr>
      <w:r w:rsidRPr="005A215A">
        <w:rPr>
          <w:sz w:val="28"/>
          <w:szCs w:val="28"/>
        </w:rPr>
        <w:t xml:space="preserve">11.03.2024 </w:t>
      </w:r>
      <w:r w:rsidR="00C46130">
        <w:rPr>
          <w:sz w:val="28"/>
          <w:szCs w:val="28"/>
        </w:rPr>
        <w:t xml:space="preserve">сотрудником </w:t>
      </w:r>
      <w:r w:rsidR="00C46130" w:rsidRPr="0016664B">
        <w:rPr>
          <w:sz w:val="28"/>
          <w:szCs w:val="28"/>
        </w:rPr>
        <w:t>прокур</w:t>
      </w:r>
      <w:r w:rsidR="00C46130">
        <w:rPr>
          <w:sz w:val="28"/>
          <w:szCs w:val="28"/>
        </w:rPr>
        <w:t>атуры</w:t>
      </w:r>
      <w:r w:rsidR="00C46130" w:rsidRPr="0016664B">
        <w:rPr>
          <w:sz w:val="28"/>
          <w:szCs w:val="28"/>
        </w:rPr>
        <w:t xml:space="preserve"> города Севастополя для государственных служащих Управления проведено семинарское занятие на тему: «Требования руководящих документов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справки».</w:t>
      </w:r>
    </w:p>
    <w:p w14:paraId="34239EBF" w14:textId="0F71D973" w:rsidR="00132BF6" w:rsidRDefault="00132BF6" w:rsidP="00132BF6">
      <w:pPr>
        <w:ind w:firstLine="709"/>
        <w:jc w:val="both"/>
        <w:rPr>
          <w:sz w:val="28"/>
          <w:szCs w:val="28"/>
        </w:rPr>
      </w:pPr>
      <w:r w:rsidRPr="005A215A">
        <w:rPr>
          <w:sz w:val="28"/>
          <w:szCs w:val="28"/>
        </w:rPr>
        <w:t xml:space="preserve">20.03.2024 и 21.03.2024 </w:t>
      </w:r>
      <w:r>
        <w:rPr>
          <w:sz w:val="28"/>
          <w:szCs w:val="28"/>
        </w:rPr>
        <w:t>проведен цикл</w:t>
      </w:r>
      <w:r w:rsidRPr="00684218">
        <w:rPr>
          <w:sz w:val="28"/>
          <w:szCs w:val="28"/>
        </w:rPr>
        <w:t xml:space="preserve"> занятий с государственными служащими Управления на тему «Конфликт интересов на государственной гражданской службе Российской Федерации, порядок его п</w:t>
      </w:r>
      <w:r>
        <w:rPr>
          <w:sz w:val="28"/>
          <w:szCs w:val="28"/>
        </w:rPr>
        <w:t>редотвращения и урегулирования»</w:t>
      </w:r>
      <w:r w:rsidRPr="0016664B">
        <w:rPr>
          <w:rFonts w:eastAsia="Times New Roman"/>
          <w:sz w:val="28"/>
          <w:szCs w:val="28"/>
          <w:lang w:eastAsia="ru-RU"/>
        </w:rPr>
        <w:t>.</w:t>
      </w:r>
      <w:r w:rsidRPr="00CF5F15">
        <w:rPr>
          <w:sz w:val="28"/>
          <w:szCs w:val="28"/>
        </w:rPr>
        <w:t xml:space="preserve"> </w:t>
      </w:r>
    </w:p>
    <w:p w14:paraId="60D89309" w14:textId="0BBDBEF6" w:rsidR="00686075" w:rsidRPr="0016664B" w:rsidRDefault="00686075" w:rsidP="00686075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</w:rPr>
        <w:t xml:space="preserve">На постоянной основе осуществляется мониторинг информационных сообщений в средствах массовой информации и сети Интернет для выявления публикаций, содержащих информацию о правонарушениях со стороны сотрудников налоговых органов или с их участием, о фактах проявления коррупции в налоговых органах. Все факты совершения коррупционных правонарушений, а также информация о привлечении к ответственности своевременно доводятся до сотрудников Управления. </w:t>
      </w:r>
      <w:r w:rsidR="00AD58F4" w:rsidRPr="00AD58F4">
        <w:rPr>
          <w:sz w:val="28"/>
          <w:szCs w:val="28"/>
        </w:rPr>
        <w:t xml:space="preserve">В отчетном периоде публикаций, содержащих </w:t>
      </w:r>
      <w:r w:rsidR="00AD58F4" w:rsidRPr="00AD58F4">
        <w:rPr>
          <w:sz w:val="28"/>
          <w:szCs w:val="28"/>
        </w:rPr>
        <w:lastRenderedPageBreak/>
        <w:t>информацию о правонарушениях и фактах проявления коррупции в</w:t>
      </w:r>
      <w:r w:rsidR="005D3A00">
        <w:rPr>
          <w:sz w:val="28"/>
          <w:szCs w:val="28"/>
        </w:rPr>
        <w:t xml:space="preserve"> территориальном</w:t>
      </w:r>
      <w:r w:rsidR="00AD58F4" w:rsidRPr="00AD58F4">
        <w:rPr>
          <w:sz w:val="28"/>
          <w:szCs w:val="28"/>
        </w:rPr>
        <w:t xml:space="preserve"> налогов</w:t>
      </w:r>
      <w:r w:rsidR="005D3A00">
        <w:rPr>
          <w:sz w:val="28"/>
          <w:szCs w:val="28"/>
        </w:rPr>
        <w:t>ом</w:t>
      </w:r>
      <w:r w:rsidR="00AD58F4" w:rsidRPr="00AD58F4">
        <w:rPr>
          <w:sz w:val="28"/>
          <w:szCs w:val="28"/>
        </w:rPr>
        <w:t xml:space="preserve"> орган</w:t>
      </w:r>
      <w:r w:rsidR="005D3A00">
        <w:rPr>
          <w:sz w:val="28"/>
          <w:szCs w:val="28"/>
        </w:rPr>
        <w:t xml:space="preserve"> не выявлена</w:t>
      </w:r>
      <w:r w:rsidR="00AD58F4" w:rsidRPr="00AD58F4">
        <w:rPr>
          <w:sz w:val="28"/>
          <w:szCs w:val="28"/>
        </w:rPr>
        <w:t>.</w:t>
      </w:r>
    </w:p>
    <w:p w14:paraId="3A544FFD" w14:textId="403E12F2" w:rsidR="00C3279B" w:rsidRDefault="001B70F4" w:rsidP="00112507">
      <w:pPr>
        <w:ind w:firstLine="720"/>
        <w:contextualSpacing/>
        <w:jc w:val="both"/>
        <w:rPr>
          <w:sz w:val="28"/>
          <w:szCs w:val="28"/>
        </w:rPr>
      </w:pPr>
      <w:r w:rsidRPr="00FB7640">
        <w:rPr>
          <w:sz w:val="28"/>
          <w:szCs w:val="28"/>
        </w:rPr>
        <w:t xml:space="preserve">В рамках </w:t>
      </w:r>
      <w:r w:rsidR="00B92901" w:rsidRPr="00FB7640">
        <w:rPr>
          <w:sz w:val="28"/>
          <w:szCs w:val="28"/>
        </w:rPr>
        <w:t>анализа порядка соблюдения ст. 12 Федерального закона № 273-ФЗ «</w:t>
      </w:r>
      <w:r w:rsidR="007502C8" w:rsidRPr="00FB7640">
        <w:rPr>
          <w:sz w:val="28"/>
          <w:szCs w:val="28"/>
        </w:rPr>
        <w:t>О</w:t>
      </w:r>
      <w:r w:rsidR="00B92901" w:rsidRPr="00FB7640">
        <w:rPr>
          <w:sz w:val="28"/>
          <w:szCs w:val="28"/>
        </w:rPr>
        <w:t xml:space="preserve"> противодействии </w:t>
      </w:r>
      <w:r w:rsidR="00B92901" w:rsidRPr="00926C42">
        <w:rPr>
          <w:sz w:val="28"/>
          <w:szCs w:val="28"/>
        </w:rPr>
        <w:t>коррупции»</w:t>
      </w:r>
      <w:r w:rsidRPr="00926C42">
        <w:rPr>
          <w:sz w:val="28"/>
          <w:szCs w:val="28"/>
        </w:rPr>
        <w:t xml:space="preserve"> </w:t>
      </w:r>
      <w:r w:rsidR="00117667">
        <w:rPr>
          <w:sz w:val="28"/>
          <w:szCs w:val="28"/>
        </w:rPr>
        <w:t xml:space="preserve">отделом профилактики коррупционных и иных </w:t>
      </w:r>
      <w:r w:rsidR="00117667" w:rsidRPr="0060595E">
        <w:rPr>
          <w:sz w:val="28"/>
          <w:szCs w:val="28"/>
        </w:rPr>
        <w:t xml:space="preserve">правонарушений и безопасности </w:t>
      </w:r>
      <w:r w:rsidRPr="0060595E">
        <w:rPr>
          <w:sz w:val="28"/>
          <w:szCs w:val="28"/>
        </w:rPr>
        <w:t xml:space="preserve">Управления в отчетном периоде проанализировано </w:t>
      </w:r>
      <w:r w:rsidR="00A122DB" w:rsidRPr="0060595E">
        <w:rPr>
          <w:sz w:val="28"/>
          <w:szCs w:val="28"/>
        </w:rPr>
        <w:t>10</w:t>
      </w:r>
      <w:r w:rsidR="00E7672F" w:rsidRPr="0060595E">
        <w:rPr>
          <w:sz w:val="28"/>
          <w:szCs w:val="28"/>
        </w:rPr>
        <w:t xml:space="preserve"> </w:t>
      </w:r>
      <w:r w:rsidRPr="0060595E">
        <w:rPr>
          <w:sz w:val="28"/>
          <w:szCs w:val="28"/>
        </w:rPr>
        <w:t>уведомлени</w:t>
      </w:r>
      <w:r w:rsidR="00E03CA9" w:rsidRPr="0060595E">
        <w:rPr>
          <w:sz w:val="28"/>
          <w:szCs w:val="28"/>
        </w:rPr>
        <w:t>й</w:t>
      </w:r>
      <w:r w:rsidRPr="0060595E">
        <w:rPr>
          <w:sz w:val="28"/>
          <w:szCs w:val="28"/>
        </w:rPr>
        <w:t xml:space="preserve"> </w:t>
      </w:r>
      <w:r w:rsidR="0024532A" w:rsidRPr="0060595E">
        <w:rPr>
          <w:sz w:val="28"/>
          <w:szCs w:val="28"/>
        </w:rPr>
        <w:t xml:space="preserve">работодателей о заключении трудового (гражданско-трудового) договора </w:t>
      </w:r>
      <w:r w:rsidR="0024532A">
        <w:rPr>
          <w:sz w:val="28"/>
          <w:szCs w:val="28"/>
        </w:rPr>
        <w:t>с бывшим государственным служащим Управления.</w:t>
      </w:r>
      <w:r w:rsidR="00EF08CB">
        <w:rPr>
          <w:sz w:val="28"/>
          <w:szCs w:val="28"/>
        </w:rPr>
        <w:t xml:space="preserve"> </w:t>
      </w:r>
      <w:r w:rsidR="00C3279B" w:rsidRPr="00C3279B">
        <w:rPr>
          <w:sz w:val="28"/>
          <w:szCs w:val="28"/>
        </w:rPr>
        <w:t xml:space="preserve">Фактов нарушения антикоррупционного законодательства при трудоустройстве уволенных государственных служащих Управления не </w:t>
      </w:r>
      <w:r w:rsidR="00947FAF">
        <w:rPr>
          <w:sz w:val="28"/>
          <w:szCs w:val="28"/>
        </w:rPr>
        <w:t>выявлено</w:t>
      </w:r>
      <w:r w:rsidR="00C3279B" w:rsidRPr="00C3279B">
        <w:rPr>
          <w:sz w:val="28"/>
          <w:szCs w:val="28"/>
        </w:rPr>
        <w:t>.</w:t>
      </w:r>
    </w:p>
    <w:p w14:paraId="2983BAF8" w14:textId="77777777" w:rsidR="005B2EE5" w:rsidRDefault="00686075" w:rsidP="00EF08CB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</w:rPr>
        <w:t xml:space="preserve">В Управлении организована работа «телефона доверия» (приказ </w:t>
      </w:r>
      <w:r w:rsidRPr="0016664B">
        <w:rPr>
          <w:sz w:val="28"/>
          <w:szCs w:val="28"/>
        </w:rPr>
        <w:br/>
        <w:t xml:space="preserve">ФНС России от 17.04.2013 № ММВ-7-4/147@, приказ Управления от 24.12.2015 </w:t>
      </w:r>
      <w:r w:rsidRPr="0016664B">
        <w:rPr>
          <w:sz w:val="28"/>
          <w:szCs w:val="28"/>
        </w:rPr>
        <w:br/>
        <w:t xml:space="preserve">№01-04/213@), направленная на оперативное реагирование в случае поступления информации о возможных коррупционных проявлениях в деятельности работников налоговых органов г. Севастополя. В каждом случае обращения в Управление, доводы заявителей исследуются, получают оценку и, при наличии оснований, влекут за собой применение мер соответствующего реагирования. В случаях поступления анонимных обращений, содержащих сведения о совершении сотрудниками налоговых органов противоправных действий, доводы, изложенные в обращении, проверяются несмотря на их анонимность. </w:t>
      </w:r>
    </w:p>
    <w:p w14:paraId="37555DCA" w14:textId="15656B20" w:rsidR="00951E00" w:rsidRDefault="00B81CDE" w:rsidP="00951E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3 квартала</w:t>
      </w:r>
      <w:r w:rsidR="004B3C86">
        <w:rPr>
          <w:sz w:val="28"/>
          <w:szCs w:val="28"/>
        </w:rPr>
        <w:t xml:space="preserve"> </w:t>
      </w:r>
      <w:r w:rsidR="00E25A63">
        <w:rPr>
          <w:sz w:val="28"/>
          <w:szCs w:val="28"/>
        </w:rPr>
        <w:t>202</w:t>
      </w:r>
      <w:r w:rsidR="00132BF6">
        <w:rPr>
          <w:sz w:val="28"/>
          <w:szCs w:val="28"/>
        </w:rPr>
        <w:t>4</w:t>
      </w:r>
      <w:r w:rsidR="00E25A63">
        <w:rPr>
          <w:sz w:val="28"/>
          <w:szCs w:val="28"/>
        </w:rPr>
        <w:t xml:space="preserve"> год</w:t>
      </w:r>
      <w:r w:rsidR="00132BF6">
        <w:rPr>
          <w:sz w:val="28"/>
          <w:szCs w:val="28"/>
        </w:rPr>
        <w:t>а</w:t>
      </w:r>
      <w:r w:rsidR="00E25A63">
        <w:rPr>
          <w:sz w:val="28"/>
          <w:szCs w:val="28"/>
        </w:rPr>
        <w:t xml:space="preserve"> </w:t>
      </w:r>
      <w:r>
        <w:rPr>
          <w:sz w:val="28"/>
          <w:szCs w:val="28"/>
        </w:rPr>
        <w:t>на «телефон доверия»</w:t>
      </w:r>
      <w:r w:rsidR="00951E00" w:rsidRPr="00951E00">
        <w:rPr>
          <w:sz w:val="28"/>
          <w:szCs w:val="28"/>
        </w:rPr>
        <w:t xml:space="preserve"> </w:t>
      </w:r>
      <w:r w:rsidR="00942972">
        <w:rPr>
          <w:sz w:val="28"/>
          <w:szCs w:val="28"/>
        </w:rPr>
        <w:t xml:space="preserve">Управления поступило </w:t>
      </w:r>
      <w:r w:rsidR="00942972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="00E25A63">
        <w:rPr>
          <w:sz w:val="28"/>
          <w:szCs w:val="28"/>
        </w:rPr>
        <w:t xml:space="preserve"> </w:t>
      </w:r>
      <w:r w:rsidR="00951E00" w:rsidRPr="00951E00">
        <w:rPr>
          <w:sz w:val="28"/>
          <w:szCs w:val="28"/>
        </w:rPr>
        <w:t xml:space="preserve">обращения. Обращения о возможных коррупционных проявлениях в деятельности </w:t>
      </w:r>
      <w:r w:rsidR="008911EA">
        <w:rPr>
          <w:sz w:val="28"/>
          <w:szCs w:val="28"/>
        </w:rPr>
        <w:t>работников налоговых органов г. </w:t>
      </w:r>
      <w:r w:rsidR="00951E00" w:rsidRPr="00951E00">
        <w:rPr>
          <w:sz w:val="28"/>
          <w:szCs w:val="28"/>
        </w:rPr>
        <w:t>Севастополя отсутствуют.</w:t>
      </w:r>
    </w:p>
    <w:p w14:paraId="71E8283D" w14:textId="60FBE034" w:rsidR="00E22D77" w:rsidRPr="003029AC" w:rsidRDefault="00E22D77" w:rsidP="00951E00">
      <w:pPr>
        <w:ind w:firstLine="720"/>
        <w:jc w:val="both"/>
        <w:rPr>
          <w:sz w:val="28"/>
          <w:szCs w:val="28"/>
        </w:rPr>
      </w:pPr>
      <w:r w:rsidRPr="003029AC">
        <w:rPr>
          <w:sz w:val="28"/>
          <w:szCs w:val="28"/>
        </w:rPr>
        <w:t xml:space="preserve">Обеспечено взаимодействие с правоохранительными органами и иными государственными органами по вопросам организации противодействия коррупции </w:t>
      </w:r>
      <w:r w:rsidR="003108C8">
        <w:rPr>
          <w:sz w:val="28"/>
          <w:szCs w:val="28"/>
        </w:rPr>
        <w:br/>
      </w:r>
      <w:r w:rsidRPr="003029AC">
        <w:rPr>
          <w:sz w:val="28"/>
          <w:szCs w:val="28"/>
        </w:rPr>
        <w:t>в Управлении (УФСБ, УМВД, Прокуратура).</w:t>
      </w:r>
    </w:p>
    <w:p w14:paraId="10D8B758" w14:textId="77777777" w:rsidR="008D0E79" w:rsidRDefault="008D0E79" w:rsidP="001125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D0E79" w:rsidSect="00B2074F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25C98" w14:textId="77777777" w:rsidR="009B6D21" w:rsidRDefault="009B6D21" w:rsidP="00DB2EA1">
      <w:r>
        <w:separator/>
      </w:r>
    </w:p>
  </w:endnote>
  <w:endnote w:type="continuationSeparator" w:id="0">
    <w:p w14:paraId="0C9F4893" w14:textId="77777777" w:rsidR="009B6D21" w:rsidRDefault="009B6D21" w:rsidP="00DB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8E492" w14:textId="77777777" w:rsidR="009B6D21" w:rsidRDefault="009B6D21" w:rsidP="00DB2EA1">
      <w:r>
        <w:separator/>
      </w:r>
    </w:p>
  </w:footnote>
  <w:footnote w:type="continuationSeparator" w:id="0">
    <w:p w14:paraId="63961619" w14:textId="77777777" w:rsidR="009B6D21" w:rsidRDefault="009B6D21" w:rsidP="00DB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89482"/>
      <w:docPartObj>
        <w:docPartGallery w:val="Page Numbers (Top of Page)"/>
        <w:docPartUnique/>
      </w:docPartObj>
    </w:sdtPr>
    <w:sdtEndPr/>
    <w:sdtContent>
      <w:p w14:paraId="7196C5A0" w14:textId="77777777" w:rsidR="00DB2EA1" w:rsidRDefault="00DB2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4A2">
          <w:rPr>
            <w:noProof/>
          </w:rPr>
          <w:t>2</w:t>
        </w:r>
        <w:r>
          <w:fldChar w:fldCharType="end"/>
        </w:r>
      </w:p>
    </w:sdtContent>
  </w:sdt>
  <w:p w14:paraId="40287812" w14:textId="77777777" w:rsidR="00DB2EA1" w:rsidRDefault="00DB2E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C76F1"/>
    <w:multiLevelType w:val="hybridMultilevel"/>
    <w:tmpl w:val="8E247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0E110E"/>
    <w:multiLevelType w:val="hybridMultilevel"/>
    <w:tmpl w:val="3C30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00C87"/>
    <w:multiLevelType w:val="hybridMultilevel"/>
    <w:tmpl w:val="A9E2E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D8"/>
    <w:rsid w:val="00007EF8"/>
    <w:rsid w:val="00010572"/>
    <w:rsid w:val="00010CAA"/>
    <w:rsid w:val="00014D9F"/>
    <w:rsid w:val="0001536E"/>
    <w:rsid w:val="000179AB"/>
    <w:rsid w:val="00017C3F"/>
    <w:rsid w:val="000236A3"/>
    <w:rsid w:val="00026364"/>
    <w:rsid w:val="00030F9F"/>
    <w:rsid w:val="00031BE2"/>
    <w:rsid w:val="00032F50"/>
    <w:rsid w:val="00033F7F"/>
    <w:rsid w:val="00036E2F"/>
    <w:rsid w:val="00050EE2"/>
    <w:rsid w:val="000553DC"/>
    <w:rsid w:val="00055497"/>
    <w:rsid w:val="00055917"/>
    <w:rsid w:val="00056C2B"/>
    <w:rsid w:val="00056E80"/>
    <w:rsid w:val="00060014"/>
    <w:rsid w:val="000661D7"/>
    <w:rsid w:val="00080BD5"/>
    <w:rsid w:val="000960CF"/>
    <w:rsid w:val="000A333C"/>
    <w:rsid w:val="000A7146"/>
    <w:rsid w:val="000B11FE"/>
    <w:rsid w:val="000B1AED"/>
    <w:rsid w:val="000C42B9"/>
    <w:rsid w:val="000D2BCC"/>
    <w:rsid w:val="000D438F"/>
    <w:rsid w:val="000E01AF"/>
    <w:rsid w:val="000E072D"/>
    <w:rsid w:val="000F2529"/>
    <w:rsid w:val="000F6798"/>
    <w:rsid w:val="000F6994"/>
    <w:rsid w:val="00101BF4"/>
    <w:rsid w:val="00102D1D"/>
    <w:rsid w:val="00102F28"/>
    <w:rsid w:val="00103D89"/>
    <w:rsid w:val="00112507"/>
    <w:rsid w:val="00117667"/>
    <w:rsid w:val="00117D92"/>
    <w:rsid w:val="00121AE5"/>
    <w:rsid w:val="0012524C"/>
    <w:rsid w:val="00130F83"/>
    <w:rsid w:val="001318AC"/>
    <w:rsid w:val="00132BF6"/>
    <w:rsid w:val="00133ACA"/>
    <w:rsid w:val="0014250E"/>
    <w:rsid w:val="00150351"/>
    <w:rsid w:val="001523AB"/>
    <w:rsid w:val="00156DE2"/>
    <w:rsid w:val="001633B3"/>
    <w:rsid w:val="00164D7C"/>
    <w:rsid w:val="00171DE8"/>
    <w:rsid w:val="001721ED"/>
    <w:rsid w:val="001836AF"/>
    <w:rsid w:val="001843D2"/>
    <w:rsid w:val="00187D85"/>
    <w:rsid w:val="00192905"/>
    <w:rsid w:val="0019416D"/>
    <w:rsid w:val="001952BB"/>
    <w:rsid w:val="0019728A"/>
    <w:rsid w:val="001A025C"/>
    <w:rsid w:val="001A0332"/>
    <w:rsid w:val="001A4216"/>
    <w:rsid w:val="001B1649"/>
    <w:rsid w:val="001B39DB"/>
    <w:rsid w:val="001B5EEB"/>
    <w:rsid w:val="001B6E19"/>
    <w:rsid w:val="001B70F4"/>
    <w:rsid w:val="001C4407"/>
    <w:rsid w:val="001C7912"/>
    <w:rsid w:val="001D04E9"/>
    <w:rsid w:val="001D0D05"/>
    <w:rsid w:val="001D3185"/>
    <w:rsid w:val="001D4299"/>
    <w:rsid w:val="001D4B00"/>
    <w:rsid w:val="001D4C0E"/>
    <w:rsid w:val="001D58A0"/>
    <w:rsid w:val="001E271A"/>
    <w:rsid w:val="001E7CBF"/>
    <w:rsid w:val="001F0D9F"/>
    <w:rsid w:val="001F42C4"/>
    <w:rsid w:val="001F71D3"/>
    <w:rsid w:val="001F7AF9"/>
    <w:rsid w:val="002021C2"/>
    <w:rsid w:val="00214072"/>
    <w:rsid w:val="00222F34"/>
    <w:rsid w:val="0023260D"/>
    <w:rsid w:val="002328AC"/>
    <w:rsid w:val="00236666"/>
    <w:rsid w:val="002404F5"/>
    <w:rsid w:val="0024532A"/>
    <w:rsid w:val="002460A1"/>
    <w:rsid w:val="002526B4"/>
    <w:rsid w:val="00254393"/>
    <w:rsid w:val="00256050"/>
    <w:rsid w:val="0026241E"/>
    <w:rsid w:val="00265F5E"/>
    <w:rsid w:val="00270A4F"/>
    <w:rsid w:val="00276E4B"/>
    <w:rsid w:val="00282135"/>
    <w:rsid w:val="00282A5B"/>
    <w:rsid w:val="00283E57"/>
    <w:rsid w:val="00291932"/>
    <w:rsid w:val="002A3315"/>
    <w:rsid w:val="002A3378"/>
    <w:rsid w:val="002B1191"/>
    <w:rsid w:val="002B36F3"/>
    <w:rsid w:val="002C1E31"/>
    <w:rsid w:val="002D12C5"/>
    <w:rsid w:val="002D1487"/>
    <w:rsid w:val="002D45DE"/>
    <w:rsid w:val="002E2AD0"/>
    <w:rsid w:val="003029AC"/>
    <w:rsid w:val="00304DB3"/>
    <w:rsid w:val="003108C8"/>
    <w:rsid w:val="003111EB"/>
    <w:rsid w:val="003175D8"/>
    <w:rsid w:val="00317A87"/>
    <w:rsid w:val="0032250A"/>
    <w:rsid w:val="00322F77"/>
    <w:rsid w:val="00323717"/>
    <w:rsid w:val="00332F39"/>
    <w:rsid w:val="00333C15"/>
    <w:rsid w:val="0033583D"/>
    <w:rsid w:val="00346BDF"/>
    <w:rsid w:val="0035094A"/>
    <w:rsid w:val="00354B0D"/>
    <w:rsid w:val="00355D37"/>
    <w:rsid w:val="003608A7"/>
    <w:rsid w:val="003630A3"/>
    <w:rsid w:val="003634E1"/>
    <w:rsid w:val="003635D7"/>
    <w:rsid w:val="0036489D"/>
    <w:rsid w:val="00367A5F"/>
    <w:rsid w:val="00367E8A"/>
    <w:rsid w:val="00370A8E"/>
    <w:rsid w:val="003740E1"/>
    <w:rsid w:val="0038087D"/>
    <w:rsid w:val="003823D9"/>
    <w:rsid w:val="0038397D"/>
    <w:rsid w:val="00387059"/>
    <w:rsid w:val="00390B13"/>
    <w:rsid w:val="00394D0E"/>
    <w:rsid w:val="00397469"/>
    <w:rsid w:val="003A13BF"/>
    <w:rsid w:val="003A3DF6"/>
    <w:rsid w:val="003B1B25"/>
    <w:rsid w:val="003C625E"/>
    <w:rsid w:val="003D689C"/>
    <w:rsid w:val="003E2FBA"/>
    <w:rsid w:val="003F0253"/>
    <w:rsid w:val="003F3F0E"/>
    <w:rsid w:val="003F470E"/>
    <w:rsid w:val="003F6D4D"/>
    <w:rsid w:val="0040027A"/>
    <w:rsid w:val="00402580"/>
    <w:rsid w:val="00404D20"/>
    <w:rsid w:val="00406845"/>
    <w:rsid w:val="0041021C"/>
    <w:rsid w:val="004116C2"/>
    <w:rsid w:val="00415821"/>
    <w:rsid w:val="0042054B"/>
    <w:rsid w:val="00425463"/>
    <w:rsid w:val="00432035"/>
    <w:rsid w:val="004340DB"/>
    <w:rsid w:val="0043600C"/>
    <w:rsid w:val="00442287"/>
    <w:rsid w:val="00445273"/>
    <w:rsid w:val="004472A0"/>
    <w:rsid w:val="00453593"/>
    <w:rsid w:val="00455C16"/>
    <w:rsid w:val="00457796"/>
    <w:rsid w:val="004642C5"/>
    <w:rsid w:val="00465BAB"/>
    <w:rsid w:val="004665E4"/>
    <w:rsid w:val="00471802"/>
    <w:rsid w:val="00474450"/>
    <w:rsid w:val="00475DAF"/>
    <w:rsid w:val="004829E4"/>
    <w:rsid w:val="00494F0C"/>
    <w:rsid w:val="004A038F"/>
    <w:rsid w:val="004A2CBB"/>
    <w:rsid w:val="004A54C6"/>
    <w:rsid w:val="004B2274"/>
    <w:rsid w:val="004B34ED"/>
    <w:rsid w:val="004B391E"/>
    <w:rsid w:val="004B3C86"/>
    <w:rsid w:val="004C01DC"/>
    <w:rsid w:val="004C2E00"/>
    <w:rsid w:val="004C30BC"/>
    <w:rsid w:val="004D1586"/>
    <w:rsid w:val="004D48E2"/>
    <w:rsid w:val="004D64F1"/>
    <w:rsid w:val="004D653B"/>
    <w:rsid w:val="004E5787"/>
    <w:rsid w:val="0052151B"/>
    <w:rsid w:val="00521730"/>
    <w:rsid w:val="005263A5"/>
    <w:rsid w:val="005441C0"/>
    <w:rsid w:val="00544DA7"/>
    <w:rsid w:val="005466C2"/>
    <w:rsid w:val="0055025F"/>
    <w:rsid w:val="005504B7"/>
    <w:rsid w:val="00556704"/>
    <w:rsid w:val="005615EA"/>
    <w:rsid w:val="005635FC"/>
    <w:rsid w:val="00570368"/>
    <w:rsid w:val="005742F6"/>
    <w:rsid w:val="00575282"/>
    <w:rsid w:val="00577052"/>
    <w:rsid w:val="00582A78"/>
    <w:rsid w:val="00592A5A"/>
    <w:rsid w:val="0059392B"/>
    <w:rsid w:val="00595FD3"/>
    <w:rsid w:val="005A2056"/>
    <w:rsid w:val="005A215A"/>
    <w:rsid w:val="005A44E0"/>
    <w:rsid w:val="005A7B3F"/>
    <w:rsid w:val="005B2A32"/>
    <w:rsid w:val="005B2EE5"/>
    <w:rsid w:val="005C3848"/>
    <w:rsid w:val="005C48F0"/>
    <w:rsid w:val="005C5D86"/>
    <w:rsid w:val="005D3A00"/>
    <w:rsid w:val="005E263F"/>
    <w:rsid w:val="005E3763"/>
    <w:rsid w:val="005E6A23"/>
    <w:rsid w:val="005E714B"/>
    <w:rsid w:val="005E7489"/>
    <w:rsid w:val="005F3006"/>
    <w:rsid w:val="00602C64"/>
    <w:rsid w:val="00603F77"/>
    <w:rsid w:val="0060595E"/>
    <w:rsid w:val="00611C57"/>
    <w:rsid w:val="006209E5"/>
    <w:rsid w:val="006230FA"/>
    <w:rsid w:val="00623DC0"/>
    <w:rsid w:val="0062582C"/>
    <w:rsid w:val="00626126"/>
    <w:rsid w:val="0062700F"/>
    <w:rsid w:val="00631071"/>
    <w:rsid w:val="00631B5F"/>
    <w:rsid w:val="00632234"/>
    <w:rsid w:val="00633770"/>
    <w:rsid w:val="00634FC0"/>
    <w:rsid w:val="006356BD"/>
    <w:rsid w:val="00635D38"/>
    <w:rsid w:val="00636525"/>
    <w:rsid w:val="00640BF3"/>
    <w:rsid w:val="00640D67"/>
    <w:rsid w:val="00641721"/>
    <w:rsid w:val="00644ACC"/>
    <w:rsid w:val="006508ED"/>
    <w:rsid w:val="00650A06"/>
    <w:rsid w:val="006549A3"/>
    <w:rsid w:val="006553DA"/>
    <w:rsid w:val="0065605A"/>
    <w:rsid w:val="00656F21"/>
    <w:rsid w:val="00663E82"/>
    <w:rsid w:val="0066491D"/>
    <w:rsid w:val="00680937"/>
    <w:rsid w:val="00684FE0"/>
    <w:rsid w:val="00686075"/>
    <w:rsid w:val="00687066"/>
    <w:rsid w:val="00694D5A"/>
    <w:rsid w:val="00695503"/>
    <w:rsid w:val="00695CCD"/>
    <w:rsid w:val="00695DDB"/>
    <w:rsid w:val="006A6802"/>
    <w:rsid w:val="006B1270"/>
    <w:rsid w:val="006B31E8"/>
    <w:rsid w:val="006B4C45"/>
    <w:rsid w:val="006B6D08"/>
    <w:rsid w:val="006C1D45"/>
    <w:rsid w:val="006C5465"/>
    <w:rsid w:val="006C6CFB"/>
    <w:rsid w:val="006D1C4A"/>
    <w:rsid w:val="006D52E8"/>
    <w:rsid w:val="006D57A6"/>
    <w:rsid w:val="006E0B3E"/>
    <w:rsid w:val="006E229F"/>
    <w:rsid w:val="006E2D2F"/>
    <w:rsid w:val="006E4D22"/>
    <w:rsid w:val="006E5D45"/>
    <w:rsid w:val="006E7AEC"/>
    <w:rsid w:val="006F3A42"/>
    <w:rsid w:val="006F71E5"/>
    <w:rsid w:val="007016BE"/>
    <w:rsid w:val="00701B6D"/>
    <w:rsid w:val="00703B8C"/>
    <w:rsid w:val="0070510E"/>
    <w:rsid w:val="00705C79"/>
    <w:rsid w:val="00710D84"/>
    <w:rsid w:val="00712A64"/>
    <w:rsid w:val="00721B46"/>
    <w:rsid w:val="00724728"/>
    <w:rsid w:val="00726DD1"/>
    <w:rsid w:val="00740FD1"/>
    <w:rsid w:val="007472BE"/>
    <w:rsid w:val="007502C8"/>
    <w:rsid w:val="00754669"/>
    <w:rsid w:val="007677EF"/>
    <w:rsid w:val="007709C3"/>
    <w:rsid w:val="00775EA6"/>
    <w:rsid w:val="007804AF"/>
    <w:rsid w:val="00785032"/>
    <w:rsid w:val="00791D97"/>
    <w:rsid w:val="00795AD9"/>
    <w:rsid w:val="007966B8"/>
    <w:rsid w:val="007A2260"/>
    <w:rsid w:val="007B03AB"/>
    <w:rsid w:val="007B2ADF"/>
    <w:rsid w:val="007C199E"/>
    <w:rsid w:val="007C272D"/>
    <w:rsid w:val="007D097D"/>
    <w:rsid w:val="007D1C0F"/>
    <w:rsid w:val="007D1E7B"/>
    <w:rsid w:val="007D3195"/>
    <w:rsid w:val="007D4604"/>
    <w:rsid w:val="007D585B"/>
    <w:rsid w:val="007E2213"/>
    <w:rsid w:val="007E7AB7"/>
    <w:rsid w:val="007F5877"/>
    <w:rsid w:val="00800A97"/>
    <w:rsid w:val="00800EAE"/>
    <w:rsid w:val="00802510"/>
    <w:rsid w:val="00804B95"/>
    <w:rsid w:val="00806BB1"/>
    <w:rsid w:val="00807FF5"/>
    <w:rsid w:val="00811673"/>
    <w:rsid w:val="00812239"/>
    <w:rsid w:val="00812CBC"/>
    <w:rsid w:val="00814543"/>
    <w:rsid w:val="0081562E"/>
    <w:rsid w:val="00816674"/>
    <w:rsid w:val="00816C42"/>
    <w:rsid w:val="0082119D"/>
    <w:rsid w:val="008214F6"/>
    <w:rsid w:val="00821994"/>
    <w:rsid w:val="00832481"/>
    <w:rsid w:val="00836CFD"/>
    <w:rsid w:val="00836F2B"/>
    <w:rsid w:val="00837EF2"/>
    <w:rsid w:val="00841C4D"/>
    <w:rsid w:val="00843E67"/>
    <w:rsid w:val="008465DF"/>
    <w:rsid w:val="008475CA"/>
    <w:rsid w:val="00847F17"/>
    <w:rsid w:val="008505E6"/>
    <w:rsid w:val="0085522E"/>
    <w:rsid w:val="00857A88"/>
    <w:rsid w:val="00864540"/>
    <w:rsid w:val="00872A9C"/>
    <w:rsid w:val="008800D5"/>
    <w:rsid w:val="00881C92"/>
    <w:rsid w:val="0088639E"/>
    <w:rsid w:val="00887A32"/>
    <w:rsid w:val="008907CE"/>
    <w:rsid w:val="00890EAA"/>
    <w:rsid w:val="008911EA"/>
    <w:rsid w:val="0089182E"/>
    <w:rsid w:val="00893F7D"/>
    <w:rsid w:val="00896E6F"/>
    <w:rsid w:val="008A52D6"/>
    <w:rsid w:val="008B0128"/>
    <w:rsid w:val="008B2663"/>
    <w:rsid w:val="008B4B92"/>
    <w:rsid w:val="008B751B"/>
    <w:rsid w:val="008B7EB4"/>
    <w:rsid w:val="008C5BFC"/>
    <w:rsid w:val="008D0E79"/>
    <w:rsid w:val="008D52D9"/>
    <w:rsid w:val="008D669B"/>
    <w:rsid w:val="008E33EB"/>
    <w:rsid w:val="008E7260"/>
    <w:rsid w:val="008F529C"/>
    <w:rsid w:val="009001F3"/>
    <w:rsid w:val="009040BC"/>
    <w:rsid w:val="00904C03"/>
    <w:rsid w:val="009068B7"/>
    <w:rsid w:val="00912877"/>
    <w:rsid w:val="00914DFF"/>
    <w:rsid w:val="009207FC"/>
    <w:rsid w:val="00924B03"/>
    <w:rsid w:val="00925FDA"/>
    <w:rsid w:val="00926C42"/>
    <w:rsid w:val="00933E9A"/>
    <w:rsid w:val="009360E3"/>
    <w:rsid w:val="00942972"/>
    <w:rsid w:val="009434C9"/>
    <w:rsid w:val="00947542"/>
    <w:rsid w:val="00947FAF"/>
    <w:rsid w:val="009504B3"/>
    <w:rsid w:val="00950730"/>
    <w:rsid w:val="00951E00"/>
    <w:rsid w:val="009537B5"/>
    <w:rsid w:val="009537E7"/>
    <w:rsid w:val="009548B3"/>
    <w:rsid w:val="00961B86"/>
    <w:rsid w:val="00970FCC"/>
    <w:rsid w:val="009713E0"/>
    <w:rsid w:val="00976255"/>
    <w:rsid w:val="0097717E"/>
    <w:rsid w:val="00995DAD"/>
    <w:rsid w:val="0099772A"/>
    <w:rsid w:val="009A3651"/>
    <w:rsid w:val="009A67D3"/>
    <w:rsid w:val="009A773B"/>
    <w:rsid w:val="009B12D6"/>
    <w:rsid w:val="009B2D52"/>
    <w:rsid w:val="009B6D21"/>
    <w:rsid w:val="009C149C"/>
    <w:rsid w:val="009C4734"/>
    <w:rsid w:val="009D5941"/>
    <w:rsid w:val="009D6AE7"/>
    <w:rsid w:val="009D79E8"/>
    <w:rsid w:val="009E291C"/>
    <w:rsid w:val="009F378C"/>
    <w:rsid w:val="009F3AB3"/>
    <w:rsid w:val="009F7BD6"/>
    <w:rsid w:val="00A04D29"/>
    <w:rsid w:val="00A06F51"/>
    <w:rsid w:val="00A122DB"/>
    <w:rsid w:val="00A158D9"/>
    <w:rsid w:val="00A16EFF"/>
    <w:rsid w:val="00A20980"/>
    <w:rsid w:val="00A25A40"/>
    <w:rsid w:val="00A26CD3"/>
    <w:rsid w:val="00A270A3"/>
    <w:rsid w:val="00A307F3"/>
    <w:rsid w:val="00A3202C"/>
    <w:rsid w:val="00A47D44"/>
    <w:rsid w:val="00A546E2"/>
    <w:rsid w:val="00A60D51"/>
    <w:rsid w:val="00A61086"/>
    <w:rsid w:val="00A862F1"/>
    <w:rsid w:val="00A86794"/>
    <w:rsid w:val="00A873BB"/>
    <w:rsid w:val="00A900E3"/>
    <w:rsid w:val="00A90991"/>
    <w:rsid w:val="00AA54D6"/>
    <w:rsid w:val="00AB10EF"/>
    <w:rsid w:val="00AC0DFC"/>
    <w:rsid w:val="00AC73E1"/>
    <w:rsid w:val="00AD2715"/>
    <w:rsid w:val="00AD36D8"/>
    <w:rsid w:val="00AD58F4"/>
    <w:rsid w:val="00AE1298"/>
    <w:rsid w:val="00AE2BF3"/>
    <w:rsid w:val="00AE69E8"/>
    <w:rsid w:val="00AE6D97"/>
    <w:rsid w:val="00AE73F4"/>
    <w:rsid w:val="00AE7BE9"/>
    <w:rsid w:val="00AF0A39"/>
    <w:rsid w:val="00AF677E"/>
    <w:rsid w:val="00AF6F22"/>
    <w:rsid w:val="00AF7C86"/>
    <w:rsid w:val="00B060B0"/>
    <w:rsid w:val="00B17DFE"/>
    <w:rsid w:val="00B2074F"/>
    <w:rsid w:val="00B264A2"/>
    <w:rsid w:val="00B33E79"/>
    <w:rsid w:val="00B3433B"/>
    <w:rsid w:val="00B36E56"/>
    <w:rsid w:val="00B40087"/>
    <w:rsid w:val="00B46504"/>
    <w:rsid w:val="00B466DF"/>
    <w:rsid w:val="00B467F0"/>
    <w:rsid w:val="00B5159C"/>
    <w:rsid w:val="00B54CED"/>
    <w:rsid w:val="00B55544"/>
    <w:rsid w:val="00B75EDF"/>
    <w:rsid w:val="00B77FC7"/>
    <w:rsid w:val="00B81CDE"/>
    <w:rsid w:val="00B82AB9"/>
    <w:rsid w:val="00B8305D"/>
    <w:rsid w:val="00B86C29"/>
    <w:rsid w:val="00B9061C"/>
    <w:rsid w:val="00B92414"/>
    <w:rsid w:val="00B92901"/>
    <w:rsid w:val="00B96B78"/>
    <w:rsid w:val="00B9730F"/>
    <w:rsid w:val="00BA1CEF"/>
    <w:rsid w:val="00BA261D"/>
    <w:rsid w:val="00BB4742"/>
    <w:rsid w:val="00BC446C"/>
    <w:rsid w:val="00BC6AB8"/>
    <w:rsid w:val="00BE2429"/>
    <w:rsid w:val="00BE277D"/>
    <w:rsid w:val="00BE42BA"/>
    <w:rsid w:val="00BF4D54"/>
    <w:rsid w:val="00C0002F"/>
    <w:rsid w:val="00C0426D"/>
    <w:rsid w:val="00C05895"/>
    <w:rsid w:val="00C06599"/>
    <w:rsid w:val="00C11A3F"/>
    <w:rsid w:val="00C13426"/>
    <w:rsid w:val="00C13D35"/>
    <w:rsid w:val="00C14F4A"/>
    <w:rsid w:val="00C15ED7"/>
    <w:rsid w:val="00C20A45"/>
    <w:rsid w:val="00C2586E"/>
    <w:rsid w:val="00C260C3"/>
    <w:rsid w:val="00C3279B"/>
    <w:rsid w:val="00C4170C"/>
    <w:rsid w:val="00C43310"/>
    <w:rsid w:val="00C45ECD"/>
    <w:rsid w:val="00C45FEB"/>
    <w:rsid w:val="00C46130"/>
    <w:rsid w:val="00C52747"/>
    <w:rsid w:val="00C53E21"/>
    <w:rsid w:val="00C56503"/>
    <w:rsid w:val="00C65478"/>
    <w:rsid w:val="00C70CBE"/>
    <w:rsid w:val="00C72DC1"/>
    <w:rsid w:val="00C766B5"/>
    <w:rsid w:val="00C7672E"/>
    <w:rsid w:val="00C878A4"/>
    <w:rsid w:val="00C92696"/>
    <w:rsid w:val="00CA3FC2"/>
    <w:rsid w:val="00CA42D8"/>
    <w:rsid w:val="00CB601D"/>
    <w:rsid w:val="00CB62DF"/>
    <w:rsid w:val="00CB7B3A"/>
    <w:rsid w:val="00CC027D"/>
    <w:rsid w:val="00CC59C3"/>
    <w:rsid w:val="00CC5DFE"/>
    <w:rsid w:val="00CC655D"/>
    <w:rsid w:val="00CC6B48"/>
    <w:rsid w:val="00CE5767"/>
    <w:rsid w:val="00CF1C8C"/>
    <w:rsid w:val="00CF2240"/>
    <w:rsid w:val="00CF29D1"/>
    <w:rsid w:val="00D017D3"/>
    <w:rsid w:val="00D024CF"/>
    <w:rsid w:val="00D07648"/>
    <w:rsid w:val="00D21BDF"/>
    <w:rsid w:val="00D2372A"/>
    <w:rsid w:val="00D266E0"/>
    <w:rsid w:val="00D30925"/>
    <w:rsid w:val="00D33811"/>
    <w:rsid w:val="00D3571D"/>
    <w:rsid w:val="00D42DBE"/>
    <w:rsid w:val="00D4507E"/>
    <w:rsid w:val="00D45154"/>
    <w:rsid w:val="00D45F6B"/>
    <w:rsid w:val="00D51445"/>
    <w:rsid w:val="00D60C6B"/>
    <w:rsid w:val="00D63C7A"/>
    <w:rsid w:val="00D640C3"/>
    <w:rsid w:val="00D66A7A"/>
    <w:rsid w:val="00D67EAB"/>
    <w:rsid w:val="00D72054"/>
    <w:rsid w:val="00D8022B"/>
    <w:rsid w:val="00D811E2"/>
    <w:rsid w:val="00D8267D"/>
    <w:rsid w:val="00D91E9A"/>
    <w:rsid w:val="00D92A25"/>
    <w:rsid w:val="00D94619"/>
    <w:rsid w:val="00D9637C"/>
    <w:rsid w:val="00DA0E54"/>
    <w:rsid w:val="00DA6EC6"/>
    <w:rsid w:val="00DB18DC"/>
    <w:rsid w:val="00DB2EA1"/>
    <w:rsid w:val="00DC22C2"/>
    <w:rsid w:val="00DD22DD"/>
    <w:rsid w:val="00DD45FE"/>
    <w:rsid w:val="00DD57F1"/>
    <w:rsid w:val="00DD6B3E"/>
    <w:rsid w:val="00DD7CE1"/>
    <w:rsid w:val="00DE4004"/>
    <w:rsid w:val="00DE6DE5"/>
    <w:rsid w:val="00DF68AE"/>
    <w:rsid w:val="00DF78E5"/>
    <w:rsid w:val="00E03CA9"/>
    <w:rsid w:val="00E03DA9"/>
    <w:rsid w:val="00E03E72"/>
    <w:rsid w:val="00E1702E"/>
    <w:rsid w:val="00E2088A"/>
    <w:rsid w:val="00E213EF"/>
    <w:rsid w:val="00E22013"/>
    <w:rsid w:val="00E22D77"/>
    <w:rsid w:val="00E23F3B"/>
    <w:rsid w:val="00E25A63"/>
    <w:rsid w:val="00E31CCC"/>
    <w:rsid w:val="00E32126"/>
    <w:rsid w:val="00E4646F"/>
    <w:rsid w:val="00E5645F"/>
    <w:rsid w:val="00E56DBB"/>
    <w:rsid w:val="00E6428A"/>
    <w:rsid w:val="00E65A5F"/>
    <w:rsid w:val="00E65F90"/>
    <w:rsid w:val="00E7285E"/>
    <w:rsid w:val="00E7582C"/>
    <w:rsid w:val="00E7672F"/>
    <w:rsid w:val="00E846AE"/>
    <w:rsid w:val="00E90144"/>
    <w:rsid w:val="00E922B0"/>
    <w:rsid w:val="00E93F6A"/>
    <w:rsid w:val="00E95A16"/>
    <w:rsid w:val="00EA27C4"/>
    <w:rsid w:val="00EA296B"/>
    <w:rsid w:val="00EA2ED4"/>
    <w:rsid w:val="00EA31C4"/>
    <w:rsid w:val="00EA4352"/>
    <w:rsid w:val="00EA61D8"/>
    <w:rsid w:val="00EA6762"/>
    <w:rsid w:val="00EA7F5C"/>
    <w:rsid w:val="00EB0A4C"/>
    <w:rsid w:val="00EB0D5E"/>
    <w:rsid w:val="00EB6CA8"/>
    <w:rsid w:val="00EC1E26"/>
    <w:rsid w:val="00EC6B20"/>
    <w:rsid w:val="00ED04A4"/>
    <w:rsid w:val="00ED0FEA"/>
    <w:rsid w:val="00ED10BF"/>
    <w:rsid w:val="00ED4DD0"/>
    <w:rsid w:val="00EE0412"/>
    <w:rsid w:val="00EE5084"/>
    <w:rsid w:val="00EF08CB"/>
    <w:rsid w:val="00EF4318"/>
    <w:rsid w:val="00EF4527"/>
    <w:rsid w:val="00EF7AF4"/>
    <w:rsid w:val="00F00E36"/>
    <w:rsid w:val="00F029B2"/>
    <w:rsid w:val="00F0325A"/>
    <w:rsid w:val="00F058C5"/>
    <w:rsid w:val="00F117D0"/>
    <w:rsid w:val="00F11B29"/>
    <w:rsid w:val="00F13066"/>
    <w:rsid w:val="00F132BA"/>
    <w:rsid w:val="00F14A79"/>
    <w:rsid w:val="00F17C7C"/>
    <w:rsid w:val="00F17CE5"/>
    <w:rsid w:val="00F253B2"/>
    <w:rsid w:val="00F271E4"/>
    <w:rsid w:val="00F27927"/>
    <w:rsid w:val="00F32544"/>
    <w:rsid w:val="00F3399E"/>
    <w:rsid w:val="00F35277"/>
    <w:rsid w:val="00F35435"/>
    <w:rsid w:val="00F578F9"/>
    <w:rsid w:val="00F61E09"/>
    <w:rsid w:val="00F65E60"/>
    <w:rsid w:val="00F83FDB"/>
    <w:rsid w:val="00F8705B"/>
    <w:rsid w:val="00F87DB1"/>
    <w:rsid w:val="00F93F46"/>
    <w:rsid w:val="00FA24D6"/>
    <w:rsid w:val="00FA2530"/>
    <w:rsid w:val="00FB2C22"/>
    <w:rsid w:val="00FB7640"/>
    <w:rsid w:val="00FC206A"/>
    <w:rsid w:val="00FC3CDA"/>
    <w:rsid w:val="00FD1640"/>
    <w:rsid w:val="00FD1E9F"/>
    <w:rsid w:val="00FE526D"/>
    <w:rsid w:val="00FF0169"/>
    <w:rsid w:val="00FF1498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0498"/>
  <w15:docId w15:val="{3962FE5F-4731-4C2D-9E40-D3CB9BC2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D8"/>
    <w:pPr>
      <w:suppressAutoHyphens/>
      <w:ind w:firstLine="0"/>
      <w:jc w:val="left"/>
    </w:pPr>
    <w:rPr>
      <w:rFonts w:eastAsia="Calibri"/>
      <w:sz w:val="26"/>
      <w:lang w:eastAsia="zh-CN"/>
    </w:rPr>
  </w:style>
  <w:style w:type="paragraph" w:styleId="1">
    <w:name w:val="heading 1"/>
    <w:basedOn w:val="a"/>
    <w:next w:val="a"/>
    <w:link w:val="10"/>
    <w:qFormat/>
    <w:rsid w:val="00680937"/>
    <w:pPr>
      <w:keepNext/>
      <w:suppressAutoHyphens w:val="0"/>
      <w:ind w:firstLine="709"/>
      <w:jc w:val="both"/>
      <w:outlineLvl w:val="0"/>
    </w:pPr>
    <w:rPr>
      <w:rFonts w:eastAsia="Arial Unicode MS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0937"/>
    <w:pPr>
      <w:keepNext/>
      <w:suppressAutoHyphens w:val="0"/>
      <w:ind w:firstLine="709"/>
      <w:jc w:val="center"/>
      <w:outlineLvl w:val="1"/>
    </w:pPr>
    <w:rPr>
      <w:rFonts w:eastAsia="Times New Roman"/>
      <w:b/>
      <w:sz w:val="27"/>
      <w:lang w:eastAsia="ru-RU"/>
    </w:rPr>
  </w:style>
  <w:style w:type="paragraph" w:styleId="3">
    <w:name w:val="heading 3"/>
    <w:basedOn w:val="a"/>
    <w:next w:val="a"/>
    <w:link w:val="30"/>
    <w:qFormat/>
    <w:rsid w:val="00680937"/>
    <w:pPr>
      <w:keepNext/>
      <w:suppressAutoHyphens w:val="0"/>
      <w:spacing w:after="120"/>
      <w:ind w:firstLine="567"/>
      <w:jc w:val="both"/>
      <w:outlineLvl w:val="2"/>
    </w:pPr>
    <w:rPr>
      <w:rFonts w:eastAsia="Arial Unicode MS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937"/>
    <w:rPr>
      <w:rFonts w:eastAsia="Arial Unicode MS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0937"/>
    <w:rPr>
      <w:b/>
      <w:sz w:val="27"/>
      <w:lang w:eastAsia="ru-RU"/>
    </w:rPr>
  </w:style>
  <w:style w:type="character" w:customStyle="1" w:styleId="30">
    <w:name w:val="Заголовок 3 Знак"/>
    <w:basedOn w:val="a0"/>
    <w:link w:val="3"/>
    <w:rsid w:val="00680937"/>
    <w:rPr>
      <w:rFonts w:eastAsia="Arial Unicode MS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680937"/>
    <w:pPr>
      <w:suppressAutoHyphens w:val="0"/>
      <w:spacing w:before="120" w:after="120"/>
      <w:ind w:firstLine="709"/>
      <w:jc w:val="both"/>
    </w:pPr>
    <w:rPr>
      <w:rFonts w:eastAsia="Times New Roman"/>
      <w:b/>
      <w:sz w:val="28"/>
      <w:lang w:eastAsia="ru-RU"/>
    </w:rPr>
  </w:style>
  <w:style w:type="paragraph" w:styleId="a4">
    <w:name w:val="Title"/>
    <w:basedOn w:val="a"/>
    <w:link w:val="a5"/>
    <w:qFormat/>
    <w:rsid w:val="00680937"/>
    <w:pPr>
      <w:suppressAutoHyphens w:val="0"/>
      <w:ind w:firstLine="709"/>
      <w:jc w:val="center"/>
    </w:pPr>
    <w:rPr>
      <w:rFonts w:eastAsia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80937"/>
    <w:rPr>
      <w:sz w:val="28"/>
      <w:szCs w:val="24"/>
      <w:lang w:eastAsia="ru-RU"/>
    </w:rPr>
  </w:style>
  <w:style w:type="paragraph" w:styleId="a6">
    <w:name w:val="header"/>
    <w:basedOn w:val="a"/>
    <w:link w:val="a7"/>
    <w:rsid w:val="00CA42D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CA42D8"/>
    <w:rPr>
      <w:rFonts w:eastAsia="Calibri"/>
      <w:sz w:val="28"/>
      <w:szCs w:val="24"/>
      <w:lang w:eastAsia="zh-CN"/>
    </w:rPr>
  </w:style>
  <w:style w:type="paragraph" w:customStyle="1" w:styleId="ConsPlusNormal">
    <w:name w:val="ConsPlusNormal"/>
    <w:uiPriority w:val="99"/>
    <w:rsid w:val="00CA42D8"/>
    <w:pPr>
      <w:widowControl w:val="0"/>
      <w:suppressAutoHyphens/>
      <w:autoSpaceDE w:val="0"/>
      <w:ind w:firstLine="720"/>
      <w:jc w:val="left"/>
    </w:pPr>
    <w:rPr>
      <w:rFonts w:ascii="Arial" w:eastAsia="Calibri" w:hAnsi="Arial" w:cs="Arial"/>
      <w:lang w:eastAsia="zh-CN"/>
    </w:rPr>
  </w:style>
  <w:style w:type="paragraph" w:customStyle="1" w:styleId="ConsPlusNonformat">
    <w:name w:val="ConsPlusNonformat"/>
    <w:rsid w:val="00CA42D8"/>
    <w:pPr>
      <w:widowControl w:val="0"/>
      <w:suppressAutoHyphens/>
      <w:autoSpaceDE w:val="0"/>
      <w:ind w:firstLine="0"/>
      <w:jc w:val="left"/>
    </w:pPr>
    <w:rPr>
      <w:rFonts w:ascii="Courier New" w:eastAsia="Calibri" w:hAnsi="Courier New" w:cs="Courier New"/>
      <w:lang w:eastAsia="zh-CN"/>
    </w:rPr>
  </w:style>
  <w:style w:type="paragraph" w:styleId="a8">
    <w:name w:val="List Paragraph"/>
    <w:basedOn w:val="a"/>
    <w:qFormat/>
    <w:rsid w:val="00CA42D8"/>
    <w:pPr>
      <w:widowControl w:val="0"/>
      <w:suppressAutoHyphens w:val="0"/>
      <w:autoSpaceDE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Style6">
    <w:name w:val="Style6"/>
    <w:basedOn w:val="a"/>
    <w:rsid w:val="00432035"/>
    <w:pPr>
      <w:widowControl w:val="0"/>
      <w:suppressAutoHyphens w:val="0"/>
      <w:autoSpaceDE w:val="0"/>
      <w:autoSpaceDN w:val="0"/>
      <w:adjustRightInd w:val="0"/>
      <w:spacing w:line="276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2E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2EA1"/>
    <w:rPr>
      <w:rFonts w:eastAsia="Calibri"/>
      <w:sz w:val="2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1D04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04E9"/>
    <w:rPr>
      <w:rFonts w:ascii="Segoe UI" w:eastAsia="Calibri" w:hAnsi="Segoe UI" w:cs="Segoe UI"/>
      <w:sz w:val="18"/>
      <w:szCs w:val="18"/>
      <w:lang w:eastAsia="zh-CN"/>
    </w:rPr>
  </w:style>
  <w:style w:type="character" w:styleId="ad">
    <w:name w:val="annotation reference"/>
    <w:basedOn w:val="a0"/>
    <w:uiPriority w:val="99"/>
    <w:semiHidden/>
    <w:unhideWhenUsed/>
    <w:rsid w:val="00C433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43310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43310"/>
    <w:rPr>
      <w:rFonts w:eastAsia="Calibri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331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3310"/>
    <w:rPr>
      <w:rFonts w:eastAsia="Calibri"/>
      <w:b/>
      <w:bCs/>
      <w:lang w:eastAsia="zh-CN"/>
    </w:rPr>
  </w:style>
  <w:style w:type="paragraph" w:customStyle="1" w:styleId="11">
    <w:name w:val="Абзац списка1"/>
    <w:basedOn w:val="a"/>
    <w:rsid w:val="00DA0E54"/>
    <w:pPr>
      <w:suppressAutoHyphens w:val="0"/>
      <w:ind w:left="720"/>
    </w:pPr>
    <w:rPr>
      <w:rFonts w:eastAsia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DA0E54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89873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65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04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98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4FED85B-1A20-4103-A1D7-23BA4546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Галина Викторовна</dc:creator>
  <cp:keywords/>
  <dc:description/>
  <cp:lastModifiedBy>Internet</cp:lastModifiedBy>
  <cp:revision>2</cp:revision>
  <cp:lastPrinted>2019-04-12T09:40:00Z</cp:lastPrinted>
  <dcterms:created xsi:type="dcterms:W3CDTF">2024-10-10T12:10:00Z</dcterms:created>
  <dcterms:modified xsi:type="dcterms:W3CDTF">2024-10-10T12:10:00Z</dcterms:modified>
</cp:coreProperties>
</file>